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2A" w:rsidRPr="00C02AE7" w:rsidRDefault="00D77D2A" w:rsidP="00BF0D21">
      <w:pPr>
        <w:jc w:val="both"/>
        <w:rPr>
          <w:rFonts w:ascii="Arial" w:hAnsi="Arial" w:cs="Arial"/>
        </w:rPr>
      </w:pPr>
      <w:r w:rsidRPr="00C02AE7">
        <w:rPr>
          <w:rFonts w:ascii="Arial" w:hAnsi="Arial" w:cs="Arial"/>
        </w:rPr>
        <w:t xml:space="preserve">Na temelju </w:t>
      </w:r>
      <w:r w:rsidR="00BF0D21" w:rsidRPr="00C02AE7">
        <w:rPr>
          <w:rFonts w:ascii="Arial" w:hAnsi="Arial" w:cs="Arial"/>
        </w:rPr>
        <w:t xml:space="preserve">odredbe </w:t>
      </w:r>
      <w:r w:rsidR="000D5EDC">
        <w:rPr>
          <w:rFonts w:ascii="Arial" w:hAnsi="Arial" w:cs="Arial"/>
        </w:rPr>
        <w:t>članka 4</w:t>
      </w:r>
      <w:r w:rsidRPr="00C02AE7">
        <w:rPr>
          <w:rFonts w:ascii="Arial" w:hAnsi="Arial" w:cs="Arial"/>
        </w:rPr>
        <w:t>.</w:t>
      </w:r>
      <w:r w:rsidR="000D5EDC">
        <w:rPr>
          <w:rFonts w:ascii="Arial" w:hAnsi="Arial" w:cs="Arial"/>
        </w:rPr>
        <w:t xml:space="preserve"> i 9.</w:t>
      </w:r>
      <w:r w:rsidRPr="00C02AE7">
        <w:rPr>
          <w:rFonts w:ascii="Arial" w:hAnsi="Arial" w:cs="Arial"/>
        </w:rPr>
        <w:t xml:space="preserve"> Zakona o </w:t>
      </w:r>
      <w:r w:rsidR="000D5EDC">
        <w:rPr>
          <w:rFonts w:ascii="Arial" w:hAnsi="Arial" w:cs="Arial"/>
        </w:rPr>
        <w:t>naseljima</w:t>
      </w:r>
      <w:r w:rsidRPr="00C02AE7">
        <w:rPr>
          <w:rFonts w:ascii="Arial" w:hAnsi="Arial" w:cs="Arial"/>
        </w:rPr>
        <w:t xml:space="preserve"> (</w:t>
      </w:r>
      <w:r w:rsidR="00BF0D21" w:rsidRPr="00C02AE7">
        <w:rPr>
          <w:rFonts w:ascii="Arial" w:hAnsi="Arial" w:cs="Arial"/>
        </w:rPr>
        <w:t>„</w:t>
      </w:r>
      <w:r w:rsidRPr="00C02AE7">
        <w:rPr>
          <w:rFonts w:ascii="Arial" w:hAnsi="Arial" w:cs="Arial"/>
        </w:rPr>
        <w:t>Narodne novine</w:t>
      </w:r>
      <w:r w:rsidR="00BF0D21" w:rsidRPr="00C02AE7">
        <w:rPr>
          <w:rFonts w:ascii="Arial" w:hAnsi="Arial" w:cs="Arial"/>
        </w:rPr>
        <w:t>“,</w:t>
      </w:r>
      <w:r w:rsidRPr="00C02AE7">
        <w:rPr>
          <w:rFonts w:ascii="Arial" w:hAnsi="Arial" w:cs="Arial"/>
        </w:rPr>
        <w:t xml:space="preserve"> broj </w:t>
      </w:r>
      <w:r w:rsidR="000D5EDC">
        <w:rPr>
          <w:rFonts w:ascii="Arial" w:hAnsi="Arial" w:cs="Arial"/>
        </w:rPr>
        <w:t>54/88</w:t>
      </w:r>
      <w:r w:rsidR="00BF0D21" w:rsidRPr="00C02AE7">
        <w:rPr>
          <w:rFonts w:ascii="Arial" w:hAnsi="Arial" w:cs="Arial"/>
        </w:rPr>
        <w:t>.</w:t>
      </w:r>
      <w:r w:rsidR="002E1A98">
        <w:rPr>
          <w:rFonts w:ascii="Arial" w:hAnsi="Arial" w:cs="Arial"/>
        </w:rPr>
        <w:t xml:space="preserve">), </w:t>
      </w:r>
      <w:r w:rsidRPr="00C02AE7">
        <w:rPr>
          <w:rFonts w:ascii="Arial" w:hAnsi="Arial" w:cs="Arial"/>
        </w:rPr>
        <w:t xml:space="preserve">članka </w:t>
      </w:r>
      <w:r w:rsidR="00C63791">
        <w:rPr>
          <w:rFonts w:ascii="Arial" w:hAnsi="Arial" w:cs="Arial"/>
        </w:rPr>
        <w:t>19</w:t>
      </w:r>
      <w:r w:rsidRPr="00C02AE7">
        <w:rPr>
          <w:rFonts w:ascii="Arial" w:hAnsi="Arial" w:cs="Arial"/>
        </w:rPr>
        <w:t xml:space="preserve">. </w:t>
      </w:r>
      <w:r w:rsidR="000D5EDC">
        <w:rPr>
          <w:rFonts w:ascii="Arial" w:hAnsi="Arial" w:cs="Arial"/>
        </w:rPr>
        <w:t xml:space="preserve">i 35. Zakona o lokalnoj i područnoj (regionalnoj) samoupravi </w:t>
      </w:r>
      <w:r w:rsidR="000D5EDC" w:rsidRPr="00C02AE7">
        <w:rPr>
          <w:rFonts w:ascii="Arial" w:hAnsi="Arial" w:cs="Arial"/>
        </w:rPr>
        <w:t xml:space="preserve">(„Narodne novine“, </w:t>
      </w:r>
      <w:r w:rsidR="000D5EDC" w:rsidRPr="002E1A98">
        <w:rPr>
          <w:rFonts w:ascii="Arial" w:hAnsi="Arial" w:cs="Arial"/>
        </w:rPr>
        <w:t xml:space="preserve">broj </w:t>
      </w:r>
      <w:r w:rsidR="002E1A98" w:rsidRPr="002E1A98">
        <w:rPr>
          <w:rFonts w:ascii="Arial" w:hAnsi="Arial" w:cs="Arial"/>
        </w:rPr>
        <w:t>30/01</w:t>
      </w:r>
      <w:r w:rsidR="0020322B">
        <w:rPr>
          <w:rFonts w:ascii="Arial" w:hAnsi="Arial" w:cs="Arial"/>
        </w:rPr>
        <w:t>.</w:t>
      </w:r>
      <w:r w:rsidR="002E1A98" w:rsidRPr="002E1A98">
        <w:rPr>
          <w:rFonts w:ascii="Arial" w:hAnsi="Arial" w:cs="Arial"/>
        </w:rPr>
        <w:t>, 60/01</w:t>
      </w:r>
      <w:r w:rsidR="0020322B">
        <w:rPr>
          <w:rFonts w:ascii="Arial" w:hAnsi="Arial" w:cs="Arial"/>
        </w:rPr>
        <w:t>.</w:t>
      </w:r>
      <w:r w:rsidR="002E1A98" w:rsidRPr="002E1A98">
        <w:rPr>
          <w:rFonts w:ascii="Arial" w:hAnsi="Arial" w:cs="Arial"/>
        </w:rPr>
        <w:t xml:space="preserve"> - vjerodostojno tumačenje</w:t>
      </w:r>
      <w:r w:rsidR="002E1A98">
        <w:rPr>
          <w:rFonts w:ascii="Arial" w:hAnsi="Arial" w:cs="Arial"/>
        </w:rPr>
        <w:t>,</w:t>
      </w:r>
      <w:r w:rsidR="002E1A98" w:rsidRPr="002E1A98">
        <w:rPr>
          <w:rFonts w:ascii="Arial" w:hAnsi="Arial" w:cs="Arial"/>
        </w:rPr>
        <w:t xml:space="preserve"> 129/05</w:t>
      </w:r>
      <w:r w:rsidR="000D5EDC" w:rsidRPr="002E1A98">
        <w:rPr>
          <w:rFonts w:ascii="Arial" w:hAnsi="Arial" w:cs="Arial"/>
        </w:rPr>
        <w:t>.</w:t>
      </w:r>
      <w:r w:rsidR="002E1A98">
        <w:rPr>
          <w:rFonts w:ascii="Arial" w:hAnsi="Arial" w:cs="Arial"/>
        </w:rPr>
        <w:t>, 109/07., 125/08. i 36/09.</w:t>
      </w:r>
      <w:r w:rsidR="0020322B">
        <w:rPr>
          <w:rFonts w:ascii="Arial" w:hAnsi="Arial" w:cs="Arial"/>
        </w:rPr>
        <w:t>, 150/11., 144/12. i 19/13.</w:t>
      </w:r>
      <w:r w:rsidR="000D5EDC" w:rsidRPr="00C02AE7">
        <w:rPr>
          <w:rFonts w:ascii="Arial" w:hAnsi="Arial" w:cs="Arial"/>
        </w:rPr>
        <w:t>)</w:t>
      </w:r>
      <w:r w:rsidR="000D5EDC">
        <w:rPr>
          <w:rFonts w:ascii="Arial" w:hAnsi="Arial" w:cs="Arial"/>
        </w:rPr>
        <w:t xml:space="preserve"> te članka </w:t>
      </w:r>
      <w:r w:rsidR="0020322B">
        <w:rPr>
          <w:rFonts w:ascii="Arial" w:hAnsi="Arial" w:cs="Arial"/>
        </w:rPr>
        <w:t>19</w:t>
      </w:r>
      <w:r w:rsidR="000D5EDC">
        <w:rPr>
          <w:rFonts w:ascii="Arial" w:hAnsi="Arial" w:cs="Arial"/>
        </w:rPr>
        <w:t xml:space="preserve">. </w:t>
      </w:r>
      <w:r w:rsidRPr="00C02AE7">
        <w:rPr>
          <w:rFonts w:ascii="Arial" w:hAnsi="Arial" w:cs="Arial"/>
        </w:rPr>
        <w:t>Statuta Grada Buzeta</w:t>
      </w:r>
      <w:r w:rsidR="00BF0D21" w:rsidRPr="00C02AE7">
        <w:rPr>
          <w:rFonts w:ascii="Arial" w:hAnsi="Arial" w:cs="Arial"/>
        </w:rPr>
        <w:t xml:space="preserve"> („Službene novine Grada Buzeta“, broj </w:t>
      </w:r>
      <w:r w:rsidR="0020322B">
        <w:rPr>
          <w:rFonts w:ascii="Arial" w:hAnsi="Arial" w:cs="Arial"/>
        </w:rPr>
        <w:t>3</w:t>
      </w:r>
      <w:r w:rsidR="00BF0D21" w:rsidRPr="00C02AE7">
        <w:rPr>
          <w:rFonts w:ascii="Arial" w:hAnsi="Arial" w:cs="Arial"/>
        </w:rPr>
        <w:t>/</w:t>
      </w:r>
      <w:r w:rsidR="0020322B">
        <w:rPr>
          <w:rFonts w:ascii="Arial" w:hAnsi="Arial" w:cs="Arial"/>
        </w:rPr>
        <w:t>13</w:t>
      </w:r>
      <w:r w:rsidR="00BF0D21" w:rsidRPr="00C02AE7">
        <w:rPr>
          <w:rFonts w:ascii="Arial" w:hAnsi="Arial" w:cs="Arial"/>
        </w:rPr>
        <w:t>.</w:t>
      </w:r>
      <w:r w:rsidR="0020322B">
        <w:rPr>
          <w:rFonts w:ascii="Arial" w:hAnsi="Arial" w:cs="Arial"/>
        </w:rPr>
        <w:t xml:space="preserve"> - pročišćeni tekst</w:t>
      </w:r>
      <w:r w:rsidR="00BF0D21" w:rsidRPr="00C02AE7">
        <w:rPr>
          <w:rFonts w:ascii="Arial" w:hAnsi="Arial" w:cs="Arial"/>
        </w:rPr>
        <w:t>)</w:t>
      </w:r>
      <w:r w:rsidRPr="00C02AE7">
        <w:rPr>
          <w:rFonts w:ascii="Arial" w:hAnsi="Arial" w:cs="Arial"/>
        </w:rPr>
        <w:t xml:space="preserve">, Gradsko vijeće Grada Buzeta na sjednici održanoj </w:t>
      </w:r>
      <w:r w:rsidR="00BF0D21" w:rsidRPr="00C02AE7">
        <w:rPr>
          <w:rFonts w:ascii="Arial" w:hAnsi="Arial" w:cs="Arial"/>
        </w:rPr>
        <w:t xml:space="preserve">dana </w:t>
      </w:r>
      <w:r w:rsidR="000D5EDC">
        <w:rPr>
          <w:rFonts w:ascii="Arial" w:hAnsi="Arial" w:cs="Arial"/>
        </w:rPr>
        <w:t>___</w:t>
      </w:r>
      <w:r w:rsidR="002E1A98">
        <w:rPr>
          <w:rFonts w:ascii="Arial" w:hAnsi="Arial" w:cs="Arial"/>
        </w:rPr>
        <w:t>__________ godine</w:t>
      </w:r>
      <w:r w:rsidR="00BF0D21" w:rsidRPr="00C02AE7">
        <w:rPr>
          <w:rFonts w:ascii="Arial" w:hAnsi="Arial" w:cs="Arial"/>
        </w:rPr>
        <w:t xml:space="preserve"> </w:t>
      </w:r>
      <w:r w:rsidRPr="00C02AE7">
        <w:rPr>
          <w:rFonts w:ascii="Arial" w:hAnsi="Arial" w:cs="Arial"/>
        </w:rPr>
        <w:t>donosi</w:t>
      </w:r>
    </w:p>
    <w:p w:rsidR="00FA5C08" w:rsidRPr="00C02AE7" w:rsidRDefault="00FA5C08" w:rsidP="00BF0D21">
      <w:pPr>
        <w:jc w:val="both"/>
        <w:rPr>
          <w:rFonts w:ascii="Arial" w:hAnsi="Arial" w:cs="Arial"/>
        </w:rPr>
      </w:pPr>
    </w:p>
    <w:p w:rsidR="00F15AA9" w:rsidRDefault="00D77D2A" w:rsidP="001E242E">
      <w:pPr>
        <w:jc w:val="center"/>
        <w:rPr>
          <w:rFonts w:ascii="Arial" w:hAnsi="Arial" w:cs="Arial"/>
          <w:b/>
          <w:sz w:val="28"/>
          <w:szCs w:val="28"/>
        </w:rPr>
      </w:pPr>
      <w:r w:rsidRPr="00C02AE7">
        <w:rPr>
          <w:rFonts w:ascii="Arial" w:hAnsi="Arial" w:cs="Arial"/>
          <w:b/>
          <w:sz w:val="28"/>
          <w:szCs w:val="28"/>
        </w:rPr>
        <w:t>ODLUKU</w:t>
      </w:r>
    </w:p>
    <w:p w:rsidR="000D5EDC" w:rsidRPr="00C02AE7" w:rsidRDefault="000D5EDC" w:rsidP="001E24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granicama područja naselja u Gradu Buzetu</w:t>
      </w:r>
    </w:p>
    <w:p w:rsidR="00FA5C08" w:rsidRPr="00C02AE7" w:rsidRDefault="00FA5C08" w:rsidP="00BF0D21">
      <w:pPr>
        <w:jc w:val="both"/>
        <w:rPr>
          <w:rFonts w:ascii="Arial" w:hAnsi="Arial" w:cs="Arial"/>
          <w:b/>
        </w:rPr>
      </w:pPr>
    </w:p>
    <w:p w:rsidR="007F3C75" w:rsidRPr="00C02AE7" w:rsidRDefault="007F3C75" w:rsidP="00BF0D21">
      <w:pPr>
        <w:jc w:val="center"/>
        <w:rPr>
          <w:rFonts w:ascii="Arial" w:hAnsi="Arial" w:cs="Arial"/>
        </w:rPr>
      </w:pPr>
      <w:r w:rsidRPr="00C02AE7">
        <w:rPr>
          <w:rFonts w:ascii="Arial" w:hAnsi="Arial" w:cs="Arial"/>
        </w:rPr>
        <w:t>Članak 1.</w:t>
      </w:r>
    </w:p>
    <w:p w:rsidR="00050FEA" w:rsidRDefault="00D94320" w:rsidP="00BF0D21">
      <w:pPr>
        <w:jc w:val="both"/>
        <w:rPr>
          <w:rFonts w:ascii="Arial" w:hAnsi="Arial" w:cs="Arial"/>
        </w:rPr>
      </w:pPr>
      <w:r w:rsidRPr="00C02AE7">
        <w:rPr>
          <w:rFonts w:ascii="Arial" w:hAnsi="Arial" w:cs="Arial"/>
        </w:rPr>
        <w:t xml:space="preserve">Ovom se </w:t>
      </w:r>
      <w:r w:rsidR="00131772" w:rsidRPr="00C02AE7">
        <w:rPr>
          <w:rFonts w:ascii="Arial" w:hAnsi="Arial" w:cs="Arial"/>
        </w:rPr>
        <w:t>O</w:t>
      </w:r>
      <w:r w:rsidRPr="00C02AE7">
        <w:rPr>
          <w:rFonts w:ascii="Arial" w:hAnsi="Arial" w:cs="Arial"/>
        </w:rPr>
        <w:t xml:space="preserve">dlukom </w:t>
      </w:r>
      <w:r w:rsidR="000D5EDC">
        <w:rPr>
          <w:rFonts w:ascii="Arial" w:hAnsi="Arial" w:cs="Arial"/>
        </w:rPr>
        <w:t>određuju granice naselja u Gradu Buzetu</w:t>
      </w:r>
      <w:r w:rsidR="00773DFD">
        <w:rPr>
          <w:rFonts w:ascii="Arial" w:hAnsi="Arial" w:cs="Arial"/>
        </w:rPr>
        <w:t xml:space="preserve"> utvrđenih zakonom kojim se određuju područja županija, </w:t>
      </w:r>
      <w:smartTag w:uri="urn:schemas-microsoft-com:office:smarttags" w:element="PersonName">
        <w:smartTagPr>
          <w:attr w:name="ProductID" w:val="gradova i"/>
        </w:smartTagPr>
        <w:r w:rsidR="00773DFD">
          <w:rPr>
            <w:rFonts w:ascii="Arial" w:hAnsi="Arial" w:cs="Arial"/>
          </w:rPr>
          <w:t>gradova i</w:t>
        </w:r>
      </w:smartTag>
      <w:r w:rsidR="00773DFD">
        <w:rPr>
          <w:rFonts w:ascii="Arial" w:hAnsi="Arial" w:cs="Arial"/>
        </w:rPr>
        <w:t xml:space="preserve"> općina u Republici Hrvatskoj.</w:t>
      </w:r>
    </w:p>
    <w:p w:rsidR="000D5EDC" w:rsidRPr="00C02AE7" w:rsidRDefault="000D5EDC" w:rsidP="00BF0D21">
      <w:pPr>
        <w:jc w:val="both"/>
        <w:rPr>
          <w:rFonts w:ascii="Arial" w:hAnsi="Arial" w:cs="Arial"/>
        </w:rPr>
      </w:pPr>
    </w:p>
    <w:p w:rsidR="007F3C75" w:rsidRPr="00D35E99" w:rsidRDefault="007F3C75" w:rsidP="00BF0D21">
      <w:pPr>
        <w:jc w:val="center"/>
        <w:rPr>
          <w:rFonts w:ascii="Arial" w:hAnsi="Arial" w:cs="Arial"/>
        </w:rPr>
      </w:pPr>
      <w:r w:rsidRPr="00D35E99">
        <w:rPr>
          <w:rFonts w:ascii="Arial" w:hAnsi="Arial" w:cs="Arial"/>
        </w:rPr>
        <w:t>Članak 2.</w:t>
      </w:r>
    </w:p>
    <w:p w:rsidR="000B5071" w:rsidRPr="00D35E99" w:rsidRDefault="000B5071" w:rsidP="000B5071">
      <w:pPr>
        <w:jc w:val="both"/>
        <w:rPr>
          <w:rFonts w:ascii="Arial" w:hAnsi="Arial" w:cs="Arial"/>
        </w:rPr>
      </w:pPr>
      <w:r w:rsidRPr="00D35E99">
        <w:rPr>
          <w:rFonts w:ascii="Arial" w:hAnsi="Arial" w:cs="Arial"/>
        </w:rPr>
        <w:t xml:space="preserve">(1) </w:t>
      </w:r>
      <w:r w:rsidR="000D5EDC" w:rsidRPr="00D35E99">
        <w:rPr>
          <w:rFonts w:ascii="Arial" w:hAnsi="Arial" w:cs="Arial"/>
        </w:rPr>
        <w:t>Naseljem u smislu ove odluke, smatra se prostorna jedinica koja se sastoji od građevinsk</w:t>
      </w:r>
      <w:r w:rsidRPr="00D35E99">
        <w:rPr>
          <w:rFonts w:ascii="Arial" w:hAnsi="Arial" w:cs="Arial"/>
        </w:rPr>
        <w:t>o</w:t>
      </w:r>
      <w:r w:rsidR="000D5EDC" w:rsidRPr="00D35E99">
        <w:rPr>
          <w:rFonts w:ascii="Arial" w:hAnsi="Arial" w:cs="Arial"/>
        </w:rPr>
        <w:t xml:space="preserve">g područja i područja druge namjene, a ima </w:t>
      </w:r>
      <w:r w:rsidRPr="00D35E99">
        <w:rPr>
          <w:rFonts w:ascii="Arial" w:hAnsi="Arial" w:cs="Arial"/>
        </w:rPr>
        <w:t>ime i vlastiti s</w:t>
      </w:r>
      <w:r w:rsidR="00547925" w:rsidRPr="00D35E99">
        <w:rPr>
          <w:rFonts w:ascii="Arial" w:hAnsi="Arial" w:cs="Arial"/>
        </w:rPr>
        <w:t>ustav</w:t>
      </w:r>
      <w:r w:rsidRPr="00D35E99">
        <w:rPr>
          <w:rFonts w:ascii="Arial" w:hAnsi="Arial" w:cs="Arial"/>
        </w:rPr>
        <w:t xml:space="preserve"> obilježavanja zgrada u okviru naselja ili u okviru uličnog sustava u naselju.</w:t>
      </w:r>
    </w:p>
    <w:p w:rsidR="000B5071" w:rsidRDefault="000B5071" w:rsidP="000B5071">
      <w:pPr>
        <w:jc w:val="both"/>
        <w:rPr>
          <w:rFonts w:ascii="Arial" w:hAnsi="Arial" w:cs="Arial"/>
        </w:rPr>
      </w:pPr>
      <w:r w:rsidRPr="00D35E99">
        <w:rPr>
          <w:rFonts w:ascii="Arial" w:hAnsi="Arial" w:cs="Arial"/>
        </w:rPr>
        <w:t>(2) Pojedine grupe zgrada unutar granica naselja su sela i zaseoci.</w:t>
      </w:r>
    </w:p>
    <w:p w:rsidR="000B5071" w:rsidRDefault="000B5071" w:rsidP="000B5071">
      <w:pPr>
        <w:jc w:val="both"/>
        <w:rPr>
          <w:rFonts w:ascii="Arial" w:hAnsi="Arial" w:cs="Arial"/>
        </w:rPr>
      </w:pPr>
    </w:p>
    <w:p w:rsidR="000B5071" w:rsidRPr="00C02AE7" w:rsidRDefault="000B5071" w:rsidP="000B5071">
      <w:pPr>
        <w:jc w:val="center"/>
        <w:rPr>
          <w:rFonts w:ascii="Arial" w:hAnsi="Arial" w:cs="Arial"/>
        </w:rPr>
      </w:pPr>
      <w:r w:rsidRPr="00C02AE7">
        <w:rPr>
          <w:rFonts w:ascii="Arial" w:hAnsi="Arial" w:cs="Arial"/>
        </w:rPr>
        <w:t>Članak 3.</w:t>
      </w:r>
    </w:p>
    <w:p w:rsidR="000B5071" w:rsidRDefault="00557B50" w:rsidP="000B5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sastavu</w:t>
      </w:r>
      <w:r w:rsidR="001B4621">
        <w:rPr>
          <w:rFonts w:ascii="Arial" w:hAnsi="Arial" w:cs="Arial"/>
        </w:rPr>
        <w:t xml:space="preserve"> Grada Buzeta</w:t>
      </w:r>
      <w:r w:rsidR="00260F85">
        <w:rPr>
          <w:rFonts w:ascii="Arial" w:hAnsi="Arial" w:cs="Arial"/>
        </w:rPr>
        <w:t xml:space="preserve"> su sl</w:t>
      </w:r>
      <w:r>
        <w:rPr>
          <w:rFonts w:ascii="Arial" w:hAnsi="Arial" w:cs="Arial"/>
        </w:rPr>
        <w:t>j</w:t>
      </w:r>
      <w:r w:rsidR="00260F85">
        <w:rPr>
          <w:rFonts w:ascii="Arial" w:hAnsi="Arial" w:cs="Arial"/>
        </w:rPr>
        <w:t>e</w:t>
      </w:r>
      <w:r>
        <w:rPr>
          <w:rFonts w:ascii="Arial" w:hAnsi="Arial" w:cs="Arial"/>
        </w:rPr>
        <w:t>deća naselja</w:t>
      </w:r>
      <w:r w:rsidR="000B5071">
        <w:rPr>
          <w:rFonts w:ascii="Arial" w:hAnsi="Arial" w:cs="Arial"/>
        </w:rPr>
        <w:t>:</w:t>
      </w:r>
    </w:p>
    <w:p w:rsidR="00EA7060" w:rsidRPr="00C81907" w:rsidRDefault="00EA7060" w:rsidP="00EA7060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EA7060">
        <w:rPr>
          <w:rFonts w:ascii="Arial" w:hAnsi="Arial" w:cs="Arial"/>
          <w:b/>
        </w:rPr>
        <w:t>Baredine</w:t>
      </w:r>
      <w:proofErr w:type="spellEnd"/>
      <w:r w:rsidRPr="00EA7060">
        <w:rPr>
          <w:rFonts w:ascii="Arial" w:hAnsi="Arial" w:cs="Arial"/>
        </w:rPr>
        <w:t xml:space="preserve"> </w:t>
      </w:r>
      <w:r w:rsidRPr="00C02AE7">
        <w:rPr>
          <w:rFonts w:ascii="Arial" w:hAnsi="Arial" w:cs="Arial"/>
        </w:rPr>
        <w:t>(</w:t>
      </w:r>
      <w:r w:rsidR="00C81907">
        <w:rPr>
          <w:rFonts w:ascii="Arial" w:hAnsi="Arial" w:cs="Arial"/>
        </w:rPr>
        <w:t xml:space="preserve">statistički krugovi SK 0002321 i SK 0002313, </w:t>
      </w:r>
      <w:r>
        <w:rPr>
          <w:rFonts w:ascii="Arial" w:hAnsi="Arial" w:cs="Arial"/>
        </w:rPr>
        <w:t>koj</w:t>
      </w:r>
      <w:r w:rsidR="00C8190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uključuj</w:t>
      </w:r>
      <w:r w:rsidR="00C8190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8D1E10">
        <w:rPr>
          <w:rFonts w:ascii="Arial" w:hAnsi="Arial" w:cs="Arial"/>
        </w:rPr>
        <w:t xml:space="preserve">sela </w:t>
      </w:r>
      <w:r w:rsidRPr="00C81907">
        <w:rPr>
          <w:rFonts w:ascii="Arial" w:hAnsi="Arial" w:cs="Arial"/>
        </w:rPr>
        <w:t xml:space="preserve">i zaseoke </w:t>
      </w:r>
      <w:proofErr w:type="spellStart"/>
      <w:r w:rsidRPr="00C81907">
        <w:rPr>
          <w:rFonts w:ascii="Arial" w:hAnsi="Arial" w:cs="Arial"/>
        </w:rPr>
        <w:t>Abrami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Baredine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Mišini</w:t>
      </w:r>
      <w:proofErr w:type="spellEnd"/>
      <w:r w:rsidRPr="00C81907">
        <w:rPr>
          <w:rFonts w:ascii="Arial" w:hAnsi="Arial" w:cs="Arial"/>
        </w:rPr>
        <w:t xml:space="preserve"> i </w:t>
      </w:r>
      <w:proofErr w:type="spellStart"/>
      <w:r w:rsidRPr="00C81907">
        <w:rPr>
          <w:rFonts w:ascii="Arial" w:hAnsi="Arial" w:cs="Arial"/>
        </w:rPr>
        <w:t>Špelići</w:t>
      </w:r>
      <w:proofErr w:type="spellEnd"/>
      <w:r w:rsidRPr="00C81907">
        <w:rPr>
          <w:rFonts w:ascii="Arial" w:hAnsi="Arial" w:cs="Arial"/>
        </w:rPr>
        <w:t>),</w:t>
      </w:r>
    </w:p>
    <w:p w:rsidR="00F426B6" w:rsidRPr="00C81907" w:rsidRDefault="00F426B6" w:rsidP="005D04C2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Barušići</w:t>
      </w:r>
      <w:r w:rsidRPr="00C81907">
        <w:rPr>
          <w:rFonts w:ascii="Arial" w:hAnsi="Arial" w:cs="Arial"/>
        </w:rPr>
        <w:t xml:space="preserve"> (</w:t>
      </w:r>
      <w:r w:rsidR="00C81907">
        <w:rPr>
          <w:rFonts w:ascii="Arial" w:hAnsi="Arial" w:cs="Arial"/>
        </w:rPr>
        <w:t>statistički krug</w:t>
      </w:r>
      <w:r w:rsidR="00C81907">
        <w:rPr>
          <w:rFonts w:ascii="Arial" w:hAnsi="Arial" w:cs="Arial"/>
        </w:rPr>
        <w:t xml:space="preserve"> SK 0002</w:t>
      </w:r>
      <w:r w:rsidR="00C81907">
        <w:rPr>
          <w:rFonts w:ascii="Arial" w:hAnsi="Arial" w:cs="Arial"/>
        </w:rPr>
        <w:t>534</w:t>
      </w:r>
      <w:r w:rsidR="00C81907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>koj</w:t>
      </w:r>
      <w:r w:rsidR="00C81907">
        <w:rPr>
          <w:rFonts w:ascii="Arial" w:hAnsi="Arial" w:cs="Arial"/>
        </w:rPr>
        <w:t>i</w:t>
      </w:r>
      <w:r w:rsidRPr="00C81907">
        <w:rPr>
          <w:rFonts w:ascii="Arial" w:hAnsi="Arial" w:cs="Arial"/>
        </w:rPr>
        <w:t xml:space="preserve"> uključuje sela i zaseoke Barušići, </w:t>
      </w:r>
      <w:proofErr w:type="spellStart"/>
      <w:r w:rsidRPr="00C81907">
        <w:rPr>
          <w:rFonts w:ascii="Arial" w:hAnsi="Arial" w:cs="Arial"/>
        </w:rPr>
        <w:t>Br</w:t>
      </w:r>
      <w:r w:rsidR="001163FF" w:rsidRPr="00C81907">
        <w:rPr>
          <w:rFonts w:ascii="Arial" w:hAnsi="Arial" w:cs="Arial"/>
        </w:rPr>
        <w:t>i</w:t>
      </w:r>
      <w:r w:rsidRPr="00C81907">
        <w:rPr>
          <w:rFonts w:ascii="Arial" w:hAnsi="Arial" w:cs="Arial"/>
        </w:rPr>
        <w:t>žac</w:t>
      </w:r>
      <w:proofErr w:type="spellEnd"/>
      <w:r w:rsidRPr="00C81907">
        <w:rPr>
          <w:rFonts w:ascii="Arial" w:hAnsi="Arial" w:cs="Arial"/>
        </w:rPr>
        <w:t xml:space="preserve">, Gregorići i </w:t>
      </w:r>
      <w:proofErr w:type="spellStart"/>
      <w:r w:rsidRPr="00C81907">
        <w:rPr>
          <w:rFonts w:ascii="Arial" w:hAnsi="Arial" w:cs="Arial"/>
        </w:rPr>
        <w:t>Luskići</w:t>
      </w:r>
      <w:proofErr w:type="spellEnd"/>
      <w:r w:rsidRPr="00C81907">
        <w:rPr>
          <w:rFonts w:ascii="Arial" w:hAnsi="Arial" w:cs="Arial"/>
        </w:rPr>
        <w:t>),</w:t>
      </w:r>
    </w:p>
    <w:p w:rsidR="005D04C2" w:rsidRPr="00C81907" w:rsidRDefault="0035527B" w:rsidP="005D04C2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Blatna Vas</w:t>
      </w:r>
      <w:r w:rsidRPr="00C81907">
        <w:rPr>
          <w:rFonts w:ascii="Arial" w:hAnsi="Arial" w:cs="Arial"/>
        </w:rPr>
        <w:t xml:space="preserve"> (</w:t>
      </w:r>
      <w:r w:rsidR="00C81907">
        <w:rPr>
          <w:rFonts w:ascii="Arial" w:hAnsi="Arial" w:cs="Arial"/>
        </w:rPr>
        <w:t>statistički krug</w:t>
      </w:r>
      <w:r w:rsidR="00C81907">
        <w:rPr>
          <w:rFonts w:ascii="Arial" w:hAnsi="Arial" w:cs="Arial"/>
        </w:rPr>
        <w:t xml:space="preserve"> SK 000</w:t>
      </w:r>
      <w:r w:rsidR="00C81907">
        <w:rPr>
          <w:rFonts w:ascii="Arial" w:hAnsi="Arial" w:cs="Arial"/>
        </w:rPr>
        <w:t>6394</w:t>
      </w:r>
      <w:r w:rsidR="00C81907">
        <w:rPr>
          <w:rFonts w:ascii="Arial" w:hAnsi="Arial" w:cs="Arial"/>
        </w:rPr>
        <w:t xml:space="preserve">, </w:t>
      </w:r>
      <w:r w:rsidR="00C81907">
        <w:rPr>
          <w:rFonts w:ascii="Arial" w:hAnsi="Arial" w:cs="Arial"/>
        </w:rPr>
        <w:t xml:space="preserve">koji </w:t>
      </w:r>
      <w:r w:rsidR="008D1E10" w:rsidRPr="00C81907">
        <w:rPr>
          <w:rFonts w:ascii="Arial" w:hAnsi="Arial" w:cs="Arial"/>
        </w:rPr>
        <w:t xml:space="preserve">uključuje sela i zaseoke </w:t>
      </w:r>
      <w:r w:rsidR="00C36D7B" w:rsidRPr="00C81907">
        <w:rPr>
          <w:rFonts w:ascii="Arial" w:hAnsi="Arial" w:cs="Arial"/>
        </w:rPr>
        <w:t xml:space="preserve">Blatna Vas, </w:t>
      </w:r>
      <w:r w:rsidRPr="00C81907">
        <w:rPr>
          <w:rFonts w:ascii="Arial" w:hAnsi="Arial" w:cs="Arial"/>
        </w:rPr>
        <w:t xml:space="preserve">Breg, </w:t>
      </w:r>
      <w:proofErr w:type="spellStart"/>
      <w:r w:rsidRPr="00C81907">
        <w:rPr>
          <w:rFonts w:ascii="Arial" w:hAnsi="Arial" w:cs="Arial"/>
        </w:rPr>
        <w:t>Brul</w:t>
      </w:r>
      <w:proofErr w:type="spellEnd"/>
      <w:r w:rsidRPr="00C81907">
        <w:rPr>
          <w:rFonts w:ascii="Arial" w:hAnsi="Arial" w:cs="Arial"/>
        </w:rPr>
        <w:t>,</w:t>
      </w:r>
      <w:r w:rsidR="00C36D7B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Glistonija</w:t>
      </w:r>
      <w:proofErr w:type="spellEnd"/>
      <w:r w:rsidRPr="00C81907">
        <w:rPr>
          <w:rFonts w:ascii="Arial" w:hAnsi="Arial" w:cs="Arial"/>
        </w:rPr>
        <w:t xml:space="preserve">, Kuhari, </w:t>
      </w:r>
      <w:proofErr w:type="spellStart"/>
      <w:r w:rsidRPr="00C81907">
        <w:rPr>
          <w:rFonts w:ascii="Arial" w:hAnsi="Arial" w:cs="Arial"/>
        </w:rPr>
        <w:t>Martinačići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Mejari</w:t>
      </w:r>
      <w:proofErr w:type="spellEnd"/>
      <w:r w:rsidRPr="00C81907">
        <w:rPr>
          <w:rFonts w:ascii="Arial" w:hAnsi="Arial" w:cs="Arial"/>
        </w:rPr>
        <w:t>, Šćaveti</w:t>
      </w:r>
      <w:r w:rsidR="007655D2" w:rsidRPr="00C81907">
        <w:rPr>
          <w:rFonts w:ascii="Arial" w:hAnsi="Arial" w:cs="Arial"/>
        </w:rPr>
        <w:t xml:space="preserve"> i</w:t>
      </w:r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Štuparija</w:t>
      </w:r>
      <w:proofErr w:type="spellEnd"/>
      <w:r w:rsidR="00D35E99" w:rsidRPr="00C81907">
        <w:rPr>
          <w:rFonts w:ascii="Arial" w:hAnsi="Arial" w:cs="Arial"/>
        </w:rPr>
        <w:t>),</w:t>
      </w:r>
    </w:p>
    <w:p w:rsidR="005D04C2" w:rsidRPr="00C81907" w:rsidRDefault="005D04C2" w:rsidP="005D04C2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Brnobići</w:t>
      </w:r>
      <w:proofErr w:type="spellEnd"/>
      <w:r w:rsidRPr="00C81907">
        <w:rPr>
          <w:rFonts w:ascii="Arial" w:hAnsi="Arial" w:cs="Arial"/>
        </w:rPr>
        <w:t xml:space="preserve"> (</w:t>
      </w:r>
      <w:r w:rsidR="00C81907">
        <w:rPr>
          <w:rFonts w:ascii="Arial" w:hAnsi="Arial" w:cs="Arial"/>
        </w:rPr>
        <w:t>statistički krug</w:t>
      </w:r>
      <w:r w:rsidR="00C81907">
        <w:rPr>
          <w:rFonts w:ascii="Arial" w:hAnsi="Arial" w:cs="Arial"/>
        </w:rPr>
        <w:t xml:space="preserve"> SK 00</w:t>
      </w:r>
      <w:r w:rsidR="00C81907">
        <w:rPr>
          <w:rFonts w:ascii="Arial" w:hAnsi="Arial" w:cs="Arial"/>
        </w:rPr>
        <w:t>11177</w:t>
      </w:r>
      <w:r w:rsidR="00C81907">
        <w:rPr>
          <w:rFonts w:ascii="Arial" w:hAnsi="Arial" w:cs="Arial"/>
        </w:rPr>
        <w:t xml:space="preserve">, </w:t>
      </w:r>
      <w:r w:rsidR="00C81907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r w:rsidRPr="00C81907">
        <w:rPr>
          <w:rFonts w:ascii="Arial" w:hAnsi="Arial" w:cs="Arial"/>
        </w:rPr>
        <w:t xml:space="preserve">Brda, Breg, </w:t>
      </w:r>
      <w:proofErr w:type="spellStart"/>
      <w:r w:rsidR="00C00BF1" w:rsidRPr="00C81907">
        <w:rPr>
          <w:rFonts w:ascii="Arial" w:hAnsi="Arial" w:cs="Arial"/>
        </w:rPr>
        <w:t>Brnobići</w:t>
      </w:r>
      <w:proofErr w:type="spellEnd"/>
      <w:r w:rsidR="00C00BF1"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Gozdani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C00BF1" w:rsidRPr="00C81907">
        <w:rPr>
          <w:rFonts w:ascii="Arial" w:hAnsi="Arial" w:cs="Arial"/>
        </w:rPr>
        <w:t>Grabri</w:t>
      </w:r>
      <w:proofErr w:type="spellEnd"/>
      <w:r w:rsidR="00C00BF1" w:rsidRPr="00C81907">
        <w:rPr>
          <w:rFonts w:ascii="Arial" w:hAnsi="Arial" w:cs="Arial"/>
        </w:rPr>
        <w:t xml:space="preserve">, </w:t>
      </w:r>
      <w:proofErr w:type="spellStart"/>
      <w:r w:rsidR="00D35E99" w:rsidRPr="00C81907">
        <w:rPr>
          <w:rFonts w:ascii="Arial" w:hAnsi="Arial" w:cs="Arial"/>
        </w:rPr>
        <w:t>Kapit</w:t>
      </w:r>
      <w:r w:rsidR="00C81907">
        <w:rPr>
          <w:rFonts w:ascii="Arial" w:hAnsi="Arial" w:cs="Arial"/>
        </w:rPr>
        <w:t>a</w:t>
      </w:r>
      <w:r w:rsidR="00D35E99" w:rsidRPr="00C81907">
        <w:rPr>
          <w:rFonts w:ascii="Arial" w:hAnsi="Arial" w:cs="Arial"/>
        </w:rPr>
        <w:t>ni</w:t>
      </w:r>
      <w:proofErr w:type="spellEnd"/>
      <w:r w:rsidR="00D35E99"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Kortina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533D0E" w:rsidRPr="00C81907">
        <w:rPr>
          <w:rFonts w:ascii="Arial" w:hAnsi="Arial" w:cs="Arial"/>
        </w:rPr>
        <w:t>Potpećine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Ravnići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533D0E" w:rsidRPr="00C81907">
        <w:rPr>
          <w:rFonts w:ascii="Arial" w:hAnsi="Arial" w:cs="Arial"/>
        </w:rPr>
        <w:t>Rujavci</w:t>
      </w:r>
      <w:proofErr w:type="spellEnd"/>
      <w:r w:rsidR="007655D2" w:rsidRPr="00C81907">
        <w:rPr>
          <w:rFonts w:ascii="Arial" w:hAnsi="Arial" w:cs="Arial"/>
        </w:rPr>
        <w:t xml:space="preserve"> i</w:t>
      </w:r>
      <w:r w:rsidR="00533D0E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Zubalići</w:t>
      </w:r>
      <w:proofErr w:type="spellEnd"/>
      <w:r w:rsidRPr="00C81907">
        <w:rPr>
          <w:rFonts w:ascii="Arial" w:hAnsi="Arial" w:cs="Arial"/>
        </w:rPr>
        <w:t>)</w:t>
      </w:r>
      <w:r w:rsidR="00FB7472" w:rsidRPr="00C81907">
        <w:rPr>
          <w:rFonts w:ascii="Arial" w:hAnsi="Arial" w:cs="Arial"/>
        </w:rPr>
        <w:t>,</w:t>
      </w:r>
    </w:p>
    <w:p w:rsidR="00534EAA" w:rsidRPr="00C81907" w:rsidRDefault="001B4621" w:rsidP="00534EAA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Buzet</w:t>
      </w:r>
      <w:r w:rsidR="0035527B" w:rsidRPr="00C81907">
        <w:rPr>
          <w:rFonts w:ascii="Arial" w:hAnsi="Arial" w:cs="Arial"/>
        </w:rPr>
        <w:t xml:space="preserve"> </w:t>
      </w:r>
      <w:r w:rsidR="00C1509B" w:rsidRPr="00C81907">
        <w:rPr>
          <w:rFonts w:ascii="Arial" w:hAnsi="Arial" w:cs="Arial"/>
        </w:rPr>
        <w:t>(</w:t>
      </w:r>
      <w:r w:rsidR="00C81907">
        <w:rPr>
          <w:rFonts w:ascii="Arial" w:hAnsi="Arial" w:cs="Arial"/>
        </w:rPr>
        <w:t>statistički krugovi SK 000</w:t>
      </w:r>
      <w:r w:rsidR="00C81907">
        <w:rPr>
          <w:rFonts w:ascii="Arial" w:hAnsi="Arial" w:cs="Arial"/>
        </w:rPr>
        <w:t>13404, SK 0031259</w:t>
      </w:r>
      <w:r w:rsidR="00C92AB3">
        <w:rPr>
          <w:rFonts w:ascii="Arial" w:hAnsi="Arial" w:cs="Arial"/>
        </w:rPr>
        <w:t xml:space="preserve"> i</w:t>
      </w:r>
      <w:r w:rsidR="00C81907">
        <w:rPr>
          <w:rFonts w:ascii="Arial" w:hAnsi="Arial" w:cs="Arial"/>
        </w:rPr>
        <w:t xml:space="preserve"> SK 0068756</w:t>
      </w:r>
      <w:r w:rsidR="00C81907">
        <w:rPr>
          <w:rFonts w:ascii="Arial" w:hAnsi="Arial" w:cs="Arial"/>
        </w:rPr>
        <w:t xml:space="preserve"> </w:t>
      </w:r>
      <w:r w:rsidR="00C81907">
        <w:rPr>
          <w:rFonts w:ascii="Arial" w:hAnsi="Arial" w:cs="Arial"/>
        </w:rPr>
        <w:t xml:space="preserve">te dio </w:t>
      </w:r>
      <w:r w:rsidR="00C92AB3">
        <w:rPr>
          <w:rFonts w:ascii="Arial" w:hAnsi="Arial" w:cs="Arial"/>
        </w:rPr>
        <w:t>SK 0048518, SK 0115932 i</w:t>
      </w:r>
      <w:r w:rsidR="00C92AB3" w:rsidRPr="00C92AB3">
        <w:rPr>
          <w:rFonts w:ascii="Arial" w:hAnsi="Arial" w:cs="Arial"/>
        </w:rPr>
        <w:t xml:space="preserve"> </w:t>
      </w:r>
      <w:r w:rsidR="00C92AB3">
        <w:rPr>
          <w:rFonts w:ascii="Arial" w:hAnsi="Arial" w:cs="Arial"/>
        </w:rPr>
        <w:t>SK 0116190</w:t>
      </w:r>
      <w:r w:rsidR="00C81907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C81907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</w:t>
      </w:r>
      <w:r w:rsidR="00C81907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gradska naselja</w:t>
      </w:r>
      <w:r w:rsidR="00142ACD" w:rsidRPr="00C81907">
        <w:rPr>
          <w:rFonts w:ascii="Arial" w:hAnsi="Arial" w:cs="Arial"/>
        </w:rPr>
        <w:t xml:space="preserve"> Baraka, </w:t>
      </w:r>
      <w:r w:rsidR="009036E6" w:rsidRPr="00C81907">
        <w:rPr>
          <w:rFonts w:ascii="Arial" w:hAnsi="Arial" w:cs="Arial"/>
        </w:rPr>
        <w:t xml:space="preserve">Buzet, </w:t>
      </w:r>
      <w:r w:rsidR="00FB7472" w:rsidRPr="00C81907">
        <w:rPr>
          <w:rFonts w:ascii="Arial" w:hAnsi="Arial" w:cs="Arial"/>
        </w:rPr>
        <w:t xml:space="preserve">Fontana, </w:t>
      </w:r>
      <w:r w:rsidR="00142ACD" w:rsidRPr="00C81907">
        <w:rPr>
          <w:rFonts w:ascii="Arial" w:hAnsi="Arial" w:cs="Arial"/>
        </w:rPr>
        <w:t xml:space="preserve">Franečići, </w:t>
      </w:r>
      <w:r w:rsidR="009675E3" w:rsidRPr="00C81907">
        <w:rPr>
          <w:rFonts w:ascii="Arial" w:hAnsi="Arial" w:cs="Arial"/>
        </w:rPr>
        <w:t xml:space="preserve">Goričica, </w:t>
      </w:r>
      <w:proofErr w:type="spellStart"/>
      <w:r w:rsidR="00332CDC" w:rsidRPr="00C81907">
        <w:rPr>
          <w:rFonts w:ascii="Arial" w:hAnsi="Arial" w:cs="Arial"/>
        </w:rPr>
        <w:t>Kapićeva</w:t>
      </w:r>
      <w:proofErr w:type="spellEnd"/>
      <w:r w:rsidR="00332CDC" w:rsidRPr="00C81907">
        <w:rPr>
          <w:rFonts w:ascii="Arial" w:hAnsi="Arial" w:cs="Arial"/>
        </w:rPr>
        <w:t xml:space="preserve"> </w:t>
      </w:r>
      <w:proofErr w:type="spellStart"/>
      <w:r w:rsidR="00332CDC" w:rsidRPr="00C81907">
        <w:rPr>
          <w:rFonts w:ascii="Arial" w:hAnsi="Arial" w:cs="Arial"/>
        </w:rPr>
        <w:t>Kortina</w:t>
      </w:r>
      <w:proofErr w:type="spellEnd"/>
      <w:r w:rsidR="00332CDC" w:rsidRPr="00C81907">
        <w:rPr>
          <w:rFonts w:ascii="Arial" w:hAnsi="Arial" w:cs="Arial"/>
        </w:rPr>
        <w:t xml:space="preserve">, </w:t>
      </w:r>
      <w:r w:rsidR="00142ACD" w:rsidRPr="00C81907">
        <w:rPr>
          <w:rFonts w:ascii="Arial" w:hAnsi="Arial" w:cs="Arial"/>
        </w:rPr>
        <w:t>Korenika</w:t>
      </w:r>
      <w:r w:rsidR="00C81907">
        <w:rPr>
          <w:rFonts w:ascii="Arial" w:hAnsi="Arial" w:cs="Arial"/>
        </w:rPr>
        <w:t>,</w:t>
      </w:r>
      <w:r w:rsidR="007655D2" w:rsidRPr="00C81907">
        <w:rPr>
          <w:rFonts w:ascii="Arial" w:hAnsi="Arial" w:cs="Arial"/>
        </w:rPr>
        <w:t xml:space="preserve"> </w:t>
      </w:r>
      <w:r w:rsidR="00C81907">
        <w:rPr>
          <w:rFonts w:ascii="Arial" w:hAnsi="Arial" w:cs="Arial"/>
        </w:rPr>
        <w:t>Mala Huba</w:t>
      </w:r>
      <w:r w:rsidR="00C81907" w:rsidRPr="00C81907">
        <w:rPr>
          <w:rFonts w:ascii="Arial" w:hAnsi="Arial" w:cs="Arial"/>
        </w:rPr>
        <w:t xml:space="preserve"> </w:t>
      </w:r>
      <w:r w:rsidR="007655D2" w:rsidRPr="00C81907">
        <w:rPr>
          <w:rFonts w:ascii="Arial" w:hAnsi="Arial" w:cs="Arial"/>
        </w:rPr>
        <w:t>i</w:t>
      </w:r>
      <w:r w:rsidR="00142ACD" w:rsidRPr="00C81907">
        <w:rPr>
          <w:rFonts w:ascii="Arial" w:hAnsi="Arial" w:cs="Arial"/>
        </w:rPr>
        <w:t xml:space="preserve"> </w:t>
      </w:r>
      <w:r w:rsidR="009675E3" w:rsidRPr="00C81907">
        <w:rPr>
          <w:rFonts w:ascii="Arial" w:hAnsi="Arial" w:cs="Arial"/>
        </w:rPr>
        <w:t>Verona</w:t>
      </w:r>
      <w:r w:rsidR="00534EAA" w:rsidRPr="00C81907">
        <w:rPr>
          <w:rFonts w:ascii="Arial" w:hAnsi="Arial" w:cs="Arial"/>
        </w:rPr>
        <w:t xml:space="preserve"> te sela i zaseoke </w:t>
      </w:r>
      <w:proofErr w:type="spellStart"/>
      <w:r w:rsidR="00534EAA" w:rsidRPr="00C81907">
        <w:rPr>
          <w:rFonts w:ascii="Arial" w:hAnsi="Arial" w:cs="Arial"/>
        </w:rPr>
        <w:t>Huleti</w:t>
      </w:r>
      <w:proofErr w:type="spellEnd"/>
      <w:r w:rsidR="00534EAA" w:rsidRPr="00C81907">
        <w:rPr>
          <w:rFonts w:ascii="Arial" w:hAnsi="Arial" w:cs="Arial"/>
        </w:rPr>
        <w:t xml:space="preserve">, </w:t>
      </w:r>
      <w:proofErr w:type="spellStart"/>
      <w:r w:rsidR="00534EAA" w:rsidRPr="00C81907">
        <w:rPr>
          <w:rFonts w:ascii="Arial" w:hAnsi="Arial" w:cs="Arial"/>
        </w:rPr>
        <w:t>Mandalenići</w:t>
      </w:r>
      <w:proofErr w:type="spellEnd"/>
      <w:r w:rsidR="00534EAA" w:rsidRPr="00C81907">
        <w:rPr>
          <w:rFonts w:ascii="Arial" w:hAnsi="Arial" w:cs="Arial"/>
        </w:rPr>
        <w:t xml:space="preserve">, Srnegla i </w:t>
      </w:r>
      <w:proofErr w:type="spellStart"/>
      <w:r w:rsidR="00534EAA" w:rsidRPr="00C81907">
        <w:rPr>
          <w:rFonts w:ascii="Arial" w:hAnsi="Arial" w:cs="Arial"/>
        </w:rPr>
        <w:t>Šakori</w:t>
      </w:r>
      <w:proofErr w:type="spellEnd"/>
      <w:r w:rsidR="00534EAA" w:rsidRPr="00C81907">
        <w:rPr>
          <w:rFonts w:ascii="Arial" w:hAnsi="Arial" w:cs="Arial"/>
        </w:rPr>
        <w:t>),</w:t>
      </w:r>
    </w:p>
    <w:p w:rsidR="0035527B" w:rsidRPr="00C81907" w:rsidRDefault="001B4621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Cunj</w:t>
      </w:r>
      <w:proofErr w:type="spellEnd"/>
      <w:r w:rsidRPr="00C81907">
        <w:rPr>
          <w:rFonts w:ascii="Arial" w:hAnsi="Arial" w:cs="Arial"/>
        </w:rPr>
        <w:t xml:space="preserve"> </w:t>
      </w:r>
      <w:r w:rsidR="00A219C2" w:rsidRPr="00C81907">
        <w:rPr>
          <w:rFonts w:ascii="Arial" w:hAnsi="Arial" w:cs="Arial"/>
        </w:rPr>
        <w:t>(</w:t>
      </w:r>
      <w:r w:rsidR="00C81907">
        <w:rPr>
          <w:rFonts w:ascii="Arial" w:hAnsi="Arial" w:cs="Arial"/>
        </w:rPr>
        <w:t>statistički krug</w:t>
      </w:r>
      <w:r w:rsidR="00C81907">
        <w:rPr>
          <w:rFonts w:ascii="Arial" w:hAnsi="Arial" w:cs="Arial"/>
        </w:rPr>
        <w:t xml:space="preserve"> SK </w:t>
      </w:r>
      <w:r w:rsidR="00C81907">
        <w:rPr>
          <w:rFonts w:ascii="Arial" w:hAnsi="Arial" w:cs="Arial"/>
        </w:rPr>
        <w:t>0015768</w:t>
      </w:r>
      <w:r w:rsidR="00C81907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C81907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uključuje sel</w:t>
      </w:r>
      <w:r w:rsidR="00CF5D1A" w:rsidRPr="00C81907">
        <w:rPr>
          <w:rFonts w:ascii="Arial" w:hAnsi="Arial" w:cs="Arial"/>
        </w:rPr>
        <w:t>o</w:t>
      </w:r>
      <w:r w:rsidR="008D1E10" w:rsidRPr="00C81907">
        <w:rPr>
          <w:rFonts w:ascii="Arial" w:hAnsi="Arial" w:cs="Arial"/>
        </w:rPr>
        <w:t xml:space="preserve"> </w:t>
      </w:r>
      <w:proofErr w:type="spellStart"/>
      <w:r w:rsidR="00A219C2" w:rsidRPr="00C81907">
        <w:rPr>
          <w:rFonts w:ascii="Arial" w:hAnsi="Arial" w:cs="Arial"/>
        </w:rPr>
        <w:t>Cunj</w:t>
      </w:r>
      <w:proofErr w:type="spellEnd"/>
      <w:r w:rsidR="00A219C2" w:rsidRPr="00C81907">
        <w:rPr>
          <w:rFonts w:ascii="Arial" w:hAnsi="Arial" w:cs="Arial"/>
        </w:rPr>
        <w:t>)</w:t>
      </w:r>
      <w:r w:rsidR="00FB7472" w:rsidRPr="00C81907">
        <w:rPr>
          <w:rFonts w:ascii="Arial" w:hAnsi="Arial" w:cs="Arial"/>
        </w:rPr>
        <w:t>,</w:t>
      </w:r>
    </w:p>
    <w:p w:rsidR="00534EAA" w:rsidRPr="00C81907" w:rsidRDefault="0035527B" w:rsidP="00534EAA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Čiritež</w:t>
      </w:r>
      <w:r w:rsidRPr="00C81907">
        <w:rPr>
          <w:rFonts w:ascii="Arial" w:hAnsi="Arial" w:cs="Arial"/>
        </w:rPr>
        <w:t xml:space="preserve"> (</w:t>
      </w:r>
      <w:r w:rsidR="00C81907">
        <w:rPr>
          <w:rFonts w:ascii="Arial" w:hAnsi="Arial" w:cs="Arial"/>
        </w:rPr>
        <w:t>statistički krugovi SK 00</w:t>
      </w:r>
      <w:r w:rsidR="00C81907">
        <w:rPr>
          <w:rFonts w:ascii="Arial" w:hAnsi="Arial" w:cs="Arial"/>
        </w:rPr>
        <w:t>17442</w:t>
      </w:r>
      <w:r w:rsidR="001949C3">
        <w:rPr>
          <w:rFonts w:ascii="Arial" w:hAnsi="Arial" w:cs="Arial"/>
        </w:rPr>
        <w:t xml:space="preserve"> i SK 0115207</w:t>
      </w:r>
      <w:r w:rsidR="00C81907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1949C3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</w:t>
      </w:r>
      <w:r w:rsidR="001949C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r w:rsidR="00A219C2" w:rsidRPr="00C81907">
        <w:rPr>
          <w:rFonts w:ascii="Arial" w:hAnsi="Arial" w:cs="Arial"/>
        </w:rPr>
        <w:t xml:space="preserve">Čiritež, </w:t>
      </w:r>
      <w:r w:rsidRPr="00C81907">
        <w:rPr>
          <w:rFonts w:ascii="Arial" w:hAnsi="Arial" w:cs="Arial"/>
        </w:rPr>
        <w:t>Ilići</w:t>
      </w:r>
      <w:r w:rsidR="00534EAA" w:rsidRPr="00C81907">
        <w:rPr>
          <w:rFonts w:ascii="Arial" w:hAnsi="Arial" w:cs="Arial"/>
        </w:rPr>
        <w:t xml:space="preserve">, Puški, </w:t>
      </w:r>
      <w:proofErr w:type="spellStart"/>
      <w:r w:rsidR="00534EAA" w:rsidRPr="00C81907">
        <w:rPr>
          <w:rFonts w:ascii="Arial" w:hAnsi="Arial" w:cs="Arial"/>
        </w:rPr>
        <w:t>Strnadi</w:t>
      </w:r>
      <w:proofErr w:type="spellEnd"/>
      <w:r w:rsidR="00FB7472" w:rsidRPr="00C81907">
        <w:rPr>
          <w:rFonts w:ascii="Arial" w:hAnsi="Arial" w:cs="Arial"/>
        </w:rPr>
        <w:t>,</w:t>
      </w:r>
      <w:r w:rsidR="00534EAA" w:rsidRPr="00C81907">
        <w:rPr>
          <w:rFonts w:ascii="Arial" w:hAnsi="Arial" w:cs="Arial"/>
        </w:rPr>
        <w:t xml:space="preserve"> </w:t>
      </w:r>
      <w:proofErr w:type="spellStart"/>
      <w:r w:rsidR="00C81907">
        <w:rPr>
          <w:rFonts w:ascii="Arial" w:hAnsi="Arial" w:cs="Arial"/>
        </w:rPr>
        <w:t>Š</w:t>
      </w:r>
      <w:r w:rsidR="00534EAA" w:rsidRPr="00C81907">
        <w:rPr>
          <w:rFonts w:ascii="Arial" w:hAnsi="Arial" w:cs="Arial"/>
        </w:rPr>
        <w:t>ušići</w:t>
      </w:r>
      <w:proofErr w:type="spellEnd"/>
      <w:r w:rsidR="00534EAA" w:rsidRPr="00C81907">
        <w:rPr>
          <w:rFonts w:ascii="Arial" w:hAnsi="Arial" w:cs="Arial"/>
        </w:rPr>
        <w:t xml:space="preserve"> i Vrbanci),</w:t>
      </w:r>
    </w:p>
    <w:p w:rsidR="00897123" w:rsidRPr="00C81907" w:rsidRDefault="0035527B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Črnica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17825</w:t>
      </w:r>
      <w:r w:rsidR="001949C3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1949C3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uključuje sela i zaseoke </w:t>
      </w:r>
      <w:r w:rsidR="00326125" w:rsidRPr="00C81907">
        <w:rPr>
          <w:rFonts w:ascii="Arial" w:hAnsi="Arial" w:cs="Arial"/>
        </w:rPr>
        <w:t xml:space="preserve">Črnica, </w:t>
      </w:r>
      <w:r w:rsidRPr="00C81907">
        <w:rPr>
          <w:rFonts w:ascii="Arial" w:hAnsi="Arial" w:cs="Arial"/>
        </w:rPr>
        <w:t>Postaje</w:t>
      </w:r>
      <w:r w:rsidR="002F7055" w:rsidRPr="00C81907">
        <w:rPr>
          <w:rFonts w:ascii="Arial" w:hAnsi="Arial" w:cs="Arial"/>
        </w:rPr>
        <w:t xml:space="preserve"> i</w:t>
      </w:r>
      <w:r w:rsidRPr="00C81907">
        <w:rPr>
          <w:rFonts w:ascii="Arial" w:hAnsi="Arial" w:cs="Arial"/>
        </w:rPr>
        <w:t xml:space="preserve"> Požane)</w:t>
      </w:r>
      <w:r w:rsidR="00FB7472" w:rsidRPr="00C81907">
        <w:rPr>
          <w:rFonts w:ascii="Arial" w:hAnsi="Arial" w:cs="Arial"/>
        </w:rPr>
        <w:t>,</w:t>
      </w:r>
    </w:p>
    <w:p w:rsidR="00766614" w:rsidRPr="00C81907" w:rsidRDefault="00766614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 xml:space="preserve">Erkovčići </w:t>
      </w:r>
      <w:r w:rsidRPr="00C81907">
        <w:rPr>
          <w:rFonts w:ascii="Arial" w:hAnsi="Arial" w:cs="Arial"/>
        </w:rPr>
        <w:t>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30481</w:t>
      </w:r>
      <w:r w:rsidR="001949C3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>koj</w:t>
      </w:r>
      <w:r w:rsidR="001949C3">
        <w:rPr>
          <w:rFonts w:ascii="Arial" w:hAnsi="Arial" w:cs="Arial"/>
        </w:rPr>
        <w:t>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Benečići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C81907" w:rsidRPr="00C81907">
        <w:rPr>
          <w:rFonts w:ascii="Arial" w:hAnsi="Arial" w:cs="Arial"/>
        </w:rPr>
        <w:t>Bortuli</w:t>
      </w:r>
      <w:proofErr w:type="spellEnd"/>
      <w:r w:rsidR="00C81907" w:rsidRPr="00C81907">
        <w:rPr>
          <w:rFonts w:ascii="Arial" w:hAnsi="Arial" w:cs="Arial"/>
        </w:rPr>
        <w:t>,</w:t>
      </w:r>
      <w:r w:rsidR="00C81907" w:rsidRPr="00C81907">
        <w:rPr>
          <w:rFonts w:ascii="Arial" w:hAnsi="Arial" w:cs="Arial"/>
          <w:b/>
          <w:i/>
        </w:rPr>
        <w:t xml:space="preserve"> </w:t>
      </w:r>
      <w:proofErr w:type="spellStart"/>
      <w:r w:rsidRPr="00C81907">
        <w:rPr>
          <w:rFonts w:ascii="Arial" w:hAnsi="Arial" w:cs="Arial"/>
        </w:rPr>
        <w:t>Buraj</w:t>
      </w:r>
      <w:proofErr w:type="spellEnd"/>
      <w:r w:rsidRPr="00C81907">
        <w:rPr>
          <w:rFonts w:ascii="Arial" w:hAnsi="Arial" w:cs="Arial"/>
        </w:rPr>
        <w:t>, Erkovčići,</w:t>
      </w:r>
      <w:r w:rsidRPr="00C81907">
        <w:rPr>
          <w:rFonts w:ascii="Arial" w:hAnsi="Arial" w:cs="Arial"/>
          <w:b/>
          <w:i/>
        </w:rPr>
        <w:t xml:space="preserve"> </w:t>
      </w:r>
      <w:proofErr w:type="spellStart"/>
      <w:r w:rsidRPr="00C81907">
        <w:rPr>
          <w:rFonts w:ascii="Arial" w:hAnsi="Arial" w:cs="Arial"/>
          <w:u w:val="single"/>
        </w:rPr>
        <w:t>Marčibreg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Mraki</w:t>
      </w:r>
      <w:proofErr w:type="spellEnd"/>
      <w:r w:rsidRPr="00C81907">
        <w:rPr>
          <w:rFonts w:ascii="Arial" w:hAnsi="Arial" w:cs="Arial"/>
        </w:rPr>
        <w:t>,</w:t>
      </w:r>
      <w:r w:rsidRPr="00C81907">
        <w:rPr>
          <w:rFonts w:ascii="Arial" w:hAnsi="Arial" w:cs="Arial"/>
          <w:b/>
          <w:i/>
        </w:rPr>
        <w:t xml:space="preserve"> </w:t>
      </w:r>
      <w:proofErr w:type="spellStart"/>
      <w:r w:rsidRPr="00C81907">
        <w:rPr>
          <w:rFonts w:ascii="Arial" w:hAnsi="Arial" w:cs="Arial"/>
        </w:rPr>
        <w:t>Smrekovac</w:t>
      </w:r>
      <w:proofErr w:type="spellEnd"/>
      <w:r w:rsidRPr="00C81907">
        <w:rPr>
          <w:rFonts w:ascii="Arial" w:hAnsi="Arial" w:cs="Arial"/>
        </w:rPr>
        <w:t xml:space="preserve">, Stancija Erkovčići, Stanica Hum i </w:t>
      </w:r>
      <w:proofErr w:type="spellStart"/>
      <w:r w:rsidRPr="00C81907">
        <w:rPr>
          <w:rFonts w:ascii="Arial" w:hAnsi="Arial" w:cs="Arial"/>
        </w:rPr>
        <w:t>Škrinjari</w:t>
      </w:r>
      <w:proofErr w:type="spellEnd"/>
      <w:r w:rsidRPr="00C81907">
        <w:rPr>
          <w:rFonts w:ascii="Arial" w:hAnsi="Arial" w:cs="Arial"/>
        </w:rPr>
        <w:t>),</w:t>
      </w:r>
    </w:p>
    <w:p w:rsidR="00897123" w:rsidRPr="00C81907" w:rsidRDefault="0035527B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Forčići</w:t>
      </w:r>
      <w:proofErr w:type="spellEnd"/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 SK 00</w:t>
      </w:r>
      <w:r w:rsidR="001949C3">
        <w:rPr>
          <w:rFonts w:ascii="Arial" w:hAnsi="Arial" w:cs="Arial"/>
        </w:rPr>
        <w:t>31267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Birićija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5740AC" w:rsidRPr="00C81907">
        <w:rPr>
          <w:rFonts w:ascii="Arial" w:hAnsi="Arial" w:cs="Arial"/>
        </w:rPr>
        <w:t>Forčići</w:t>
      </w:r>
      <w:proofErr w:type="spellEnd"/>
      <w:r w:rsidR="005740AC" w:rsidRPr="00C81907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 xml:space="preserve">Latini, </w:t>
      </w:r>
      <w:proofErr w:type="spellStart"/>
      <w:r w:rsidR="005740AC" w:rsidRPr="00C81907">
        <w:rPr>
          <w:rFonts w:ascii="Arial" w:hAnsi="Arial" w:cs="Arial"/>
        </w:rPr>
        <w:t>Lušići</w:t>
      </w:r>
      <w:proofErr w:type="spellEnd"/>
      <w:r w:rsidR="005740AC" w:rsidRPr="00C81907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 xml:space="preserve">Rauši, </w:t>
      </w:r>
      <w:proofErr w:type="spellStart"/>
      <w:r w:rsidRPr="00C81907">
        <w:rPr>
          <w:rFonts w:ascii="Arial" w:hAnsi="Arial" w:cs="Arial"/>
        </w:rPr>
        <w:t>Šavki</w:t>
      </w:r>
      <w:proofErr w:type="spellEnd"/>
      <w:r w:rsidR="007655D2" w:rsidRPr="00C81907">
        <w:rPr>
          <w:rFonts w:ascii="Arial" w:hAnsi="Arial" w:cs="Arial"/>
        </w:rPr>
        <w:t xml:space="preserve"> i</w:t>
      </w:r>
      <w:r w:rsidR="00C70EDC"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</w:rPr>
        <w:t>Tomičići)</w:t>
      </w:r>
      <w:r w:rsidR="00492181" w:rsidRPr="00C81907">
        <w:rPr>
          <w:rFonts w:ascii="Arial" w:hAnsi="Arial" w:cs="Arial"/>
        </w:rPr>
        <w:t>,</w:t>
      </w:r>
    </w:p>
    <w:p w:rsidR="005D04C2" w:rsidRPr="00C81907" w:rsidRDefault="005D04C2" w:rsidP="00534EAA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 xml:space="preserve">Hum </w:t>
      </w:r>
      <w:r w:rsidRPr="00C81907">
        <w:rPr>
          <w:rFonts w:ascii="Arial" w:hAnsi="Arial" w:cs="Arial"/>
        </w:rPr>
        <w:t>(</w:t>
      </w:r>
      <w:r w:rsidR="001949C3">
        <w:rPr>
          <w:rFonts w:ascii="Arial" w:hAnsi="Arial" w:cs="Arial"/>
        </w:rPr>
        <w:t>statistički krugovi SK 00</w:t>
      </w:r>
      <w:r w:rsidR="001949C3">
        <w:rPr>
          <w:rFonts w:ascii="Arial" w:hAnsi="Arial" w:cs="Arial"/>
        </w:rPr>
        <w:t>04251, SK 0029246, SK 0043494, SK 0057020</w:t>
      </w:r>
      <w:r w:rsidR="001949C3">
        <w:rPr>
          <w:rFonts w:ascii="Arial" w:hAnsi="Arial" w:cs="Arial"/>
        </w:rPr>
        <w:t xml:space="preserve"> i SK 00</w:t>
      </w:r>
      <w:r w:rsidR="001949C3">
        <w:rPr>
          <w:rFonts w:ascii="Arial" w:hAnsi="Arial" w:cs="Arial"/>
        </w:rPr>
        <w:t>58238</w:t>
      </w:r>
      <w:r w:rsidR="001949C3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1949C3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</w:t>
      </w:r>
      <w:r w:rsidR="001949C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r w:rsidR="00534EAA" w:rsidRPr="00C81907">
        <w:rPr>
          <w:rFonts w:ascii="Arial" w:hAnsi="Arial" w:cs="Arial"/>
        </w:rPr>
        <w:t xml:space="preserve">Benčići, </w:t>
      </w:r>
      <w:proofErr w:type="spellStart"/>
      <w:r w:rsidRPr="00C81907">
        <w:rPr>
          <w:rFonts w:ascii="Arial" w:hAnsi="Arial" w:cs="Arial"/>
        </w:rPr>
        <w:t>Brižac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5740AC" w:rsidRPr="00C81907">
        <w:rPr>
          <w:rFonts w:ascii="Arial" w:hAnsi="Arial" w:cs="Arial"/>
        </w:rPr>
        <w:t>Ćukarija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534EAA" w:rsidRPr="00C81907">
        <w:rPr>
          <w:rFonts w:ascii="Arial" w:hAnsi="Arial" w:cs="Arial"/>
        </w:rPr>
        <w:t>Černehi</w:t>
      </w:r>
      <w:proofErr w:type="spellEnd"/>
      <w:r w:rsidR="00534EAA" w:rsidRPr="00C81907">
        <w:rPr>
          <w:rFonts w:ascii="Arial" w:hAnsi="Arial" w:cs="Arial"/>
        </w:rPr>
        <w:t xml:space="preserve">, </w:t>
      </w:r>
      <w:proofErr w:type="spellStart"/>
      <w:r w:rsidR="00534EAA" w:rsidRPr="00C81907">
        <w:rPr>
          <w:rFonts w:ascii="Arial" w:hAnsi="Arial" w:cs="Arial"/>
        </w:rPr>
        <w:t>Dobrovići</w:t>
      </w:r>
      <w:proofErr w:type="spellEnd"/>
      <w:r w:rsidR="00534EAA" w:rsidRPr="00C81907">
        <w:rPr>
          <w:rFonts w:ascii="Arial" w:hAnsi="Arial" w:cs="Arial"/>
        </w:rPr>
        <w:t xml:space="preserve">, </w:t>
      </w:r>
      <w:proofErr w:type="spellStart"/>
      <w:r w:rsidR="00534EAA" w:rsidRPr="00C81907">
        <w:rPr>
          <w:rFonts w:ascii="Arial" w:hAnsi="Arial" w:cs="Arial"/>
        </w:rPr>
        <w:t>Duričići</w:t>
      </w:r>
      <w:proofErr w:type="spellEnd"/>
      <w:r w:rsidR="00534EAA" w:rsidRPr="00C81907">
        <w:rPr>
          <w:rFonts w:ascii="Arial" w:hAnsi="Arial" w:cs="Arial"/>
        </w:rPr>
        <w:t xml:space="preserve">, Grki, </w:t>
      </w:r>
      <w:r w:rsidR="005740AC" w:rsidRPr="00C81907">
        <w:rPr>
          <w:rFonts w:ascii="Arial" w:hAnsi="Arial" w:cs="Arial"/>
        </w:rPr>
        <w:t xml:space="preserve">Hum, </w:t>
      </w:r>
      <w:proofErr w:type="spellStart"/>
      <w:r w:rsidR="00534EAA" w:rsidRPr="00C81907">
        <w:rPr>
          <w:rFonts w:ascii="Arial" w:hAnsi="Arial" w:cs="Arial"/>
        </w:rPr>
        <w:t>Iveći</w:t>
      </w:r>
      <w:proofErr w:type="spellEnd"/>
      <w:r w:rsidR="00534EAA" w:rsidRPr="00C81907">
        <w:rPr>
          <w:rFonts w:ascii="Arial" w:hAnsi="Arial" w:cs="Arial"/>
        </w:rPr>
        <w:t xml:space="preserve">, Kavci, Klanac, Kotli, Kras, </w:t>
      </w:r>
      <w:proofErr w:type="spellStart"/>
      <w:r w:rsidR="00534EAA" w:rsidRPr="00C81907">
        <w:rPr>
          <w:rFonts w:ascii="Arial" w:hAnsi="Arial" w:cs="Arial"/>
        </w:rPr>
        <w:t>Malinarići</w:t>
      </w:r>
      <w:proofErr w:type="spellEnd"/>
      <w:r w:rsidR="00534EAA"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Malinci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534EAA" w:rsidRPr="00C81907">
        <w:rPr>
          <w:rFonts w:ascii="Arial" w:hAnsi="Arial" w:cs="Arial"/>
        </w:rPr>
        <w:t>Mikci</w:t>
      </w:r>
      <w:proofErr w:type="spellEnd"/>
      <w:r w:rsidR="00534EAA" w:rsidRPr="00C81907">
        <w:rPr>
          <w:rFonts w:ascii="Arial" w:hAnsi="Arial" w:cs="Arial"/>
        </w:rPr>
        <w:t>,</w:t>
      </w:r>
      <w:r w:rsidR="00534EAA" w:rsidRPr="00C81907">
        <w:rPr>
          <w:rFonts w:ascii="Arial" w:hAnsi="Arial" w:cs="Arial"/>
          <w:color w:val="FF9900"/>
        </w:rPr>
        <w:t xml:space="preserve"> </w:t>
      </w:r>
      <w:proofErr w:type="spellStart"/>
      <w:r w:rsidRPr="00C81907">
        <w:rPr>
          <w:rFonts w:ascii="Arial" w:hAnsi="Arial" w:cs="Arial"/>
        </w:rPr>
        <w:t>Mućan</w:t>
      </w:r>
      <w:proofErr w:type="spellEnd"/>
      <w:r w:rsidR="00C81907">
        <w:rPr>
          <w:rFonts w:ascii="Arial" w:hAnsi="Arial" w:cs="Arial"/>
        </w:rPr>
        <w:t xml:space="preserve"> i</w:t>
      </w:r>
      <w:r w:rsidR="00534EAA" w:rsidRPr="00C81907">
        <w:rPr>
          <w:rFonts w:ascii="Arial" w:hAnsi="Arial" w:cs="Arial"/>
        </w:rPr>
        <w:t xml:space="preserve"> </w:t>
      </w:r>
      <w:proofErr w:type="spellStart"/>
      <w:r w:rsidR="00534EAA" w:rsidRPr="00C81907">
        <w:rPr>
          <w:rFonts w:ascii="Arial" w:hAnsi="Arial" w:cs="Arial"/>
        </w:rPr>
        <w:t>Podkrog</w:t>
      </w:r>
      <w:proofErr w:type="spellEnd"/>
      <w:r w:rsidR="00534EAA" w:rsidRPr="00C81907">
        <w:rPr>
          <w:rFonts w:ascii="Arial" w:hAnsi="Arial" w:cs="Arial"/>
        </w:rPr>
        <w:t>),</w:t>
      </w:r>
    </w:p>
    <w:p w:rsidR="00F95EC4" w:rsidRPr="00C81907" w:rsidRDefault="00437340" w:rsidP="00F95EC4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lastRenderedPageBreak/>
        <w:t>Juradi</w:t>
      </w:r>
      <w:r w:rsidR="00F95EC4"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krugovi SK 00</w:t>
      </w:r>
      <w:r w:rsidR="001949C3">
        <w:rPr>
          <w:rFonts w:ascii="Arial" w:hAnsi="Arial" w:cs="Arial"/>
        </w:rPr>
        <w:t>48399</w:t>
      </w:r>
      <w:r w:rsidR="001949C3">
        <w:rPr>
          <w:rFonts w:ascii="Arial" w:hAnsi="Arial" w:cs="Arial"/>
        </w:rPr>
        <w:t xml:space="preserve"> i SK 00</w:t>
      </w:r>
      <w:r w:rsidR="001949C3">
        <w:rPr>
          <w:rFonts w:ascii="Arial" w:hAnsi="Arial" w:cs="Arial"/>
        </w:rPr>
        <w:t>48402</w:t>
      </w:r>
      <w:r w:rsidR="001949C3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1949C3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</w:t>
      </w:r>
      <w:r w:rsidR="001949C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proofErr w:type="spellStart"/>
      <w:r w:rsidR="00F95EC4" w:rsidRPr="00C81907">
        <w:rPr>
          <w:rFonts w:ascii="Arial" w:hAnsi="Arial" w:cs="Arial"/>
        </w:rPr>
        <w:t>Čabranija</w:t>
      </w:r>
      <w:proofErr w:type="spellEnd"/>
      <w:r w:rsidR="00F95EC4" w:rsidRPr="00C81907">
        <w:rPr>
          <w:rFonts w:ascii="Arial" w:hAnsi="Arial" w:cs="Arial"/>
        </w:rPr>
        <w:t xml:space="preserve">, </w:t>
      </w:r>
      <w:proofErr w:type="spellStart"/>
      <w:r w:rsidR="00F95EC4" w:rsidRPr="00C81907">
        <w:rPr>
          <w:rFonts w:ascii="Arial" w:hAnsi="Arial" w:cs="Arial"/>
        </w:rPr>
        <w:t>Čuhrija</w:t>
      </w:r>
      <w:proofErr w:type="spellEnd"/>
      <w:r w:rsidR="00F95EC4" w:rsidRPr="00C81907">
        <w:rPr>
          <w:rFonts w:ascii="Arial" w:hAnsi="Arial" w:cs="Arial"/>
        </w:rPr>
        <w:t>, Donji Kontići</w:t>
      </w:r>
      <w:r w:rsidR="00B84F59" w:rsidRPr="00C81907">
        <w:rPr>
          <w:rFonts w:ascii="Arial" w:hAnsi="Arial" w:cs="Arial"/>
        </w:rPr>
        <w:t>,</w:t>
      </w:r>
      <w:r w:rsidR="00F95EC4" w:rsidRPr="00C81907">
        <w:rPr>
          <w:rFonts w:ascii="Arial" w:hAnsi="Arial" w:cs="Arial"/>
        </w:rPr>
        <w:t xml:space="preserve"> Gornji Kontići</w:t>
      </w:r>
      <w:r w:rsidR="007655D2" w:rsidRPr="00C81907">
        <w:rPr>
          <w:rFonts w:ascii="Arial" w:hAnsi="Arial" w:cs="Arial"/>
        </w:rPr>
        <w:t xml:space="preserve"> i</w:t>
      </w:r>
      <w:r w:rsidR="00B84F59" w:rsidRPr="00C81907">
        <w:rPr>
          <w:rFonts w:ascii="Arial" w:hAnsi="Arial" w:cs="Arial"/>
        </w:rPr>
        <w:t xml:space="preserve"> Juradi</w:t>
      </w:r>
      <w:r w:rsidR="00F95EC4" w:rsidRPr="00C81907">
        <w:rPr>
          <w:rFonts w:ascii="Arial" w:hAnsi="Arial" w:cs="Arial"/>
        </w:rPr>
        <w:t>)</w:t>
      </w:r>
      <w:r w:rsidR="00492181" w:rsidRPr="00C81907">
        <w:rPr>
          <w:rFonts w:ascii="Arial" w:hAnsi="Arial" w:cs="Arial"/>
        </w:rPr>
        <w:t>,</w:t>
      </w:r>
    </w:p>
    <w:p w:rsidR="00EA7060" w:rsidRPr="00C81907" w:rsidRDefault="00EA7060" w:rsidP="00227FE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Kajini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48828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selo Kajini),</w:t>
      </w:r>
    </w:p>
    <w:p w:rsidR="00F426B6" w:rsidRPr="00C81907" w:rsidRDefault="00F426B6" w:rsidP="00227FE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Klarići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52809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Dobrova</w:t>
      </w:r>
      <w:proofErr w:type="spellEnd"/>
      <w:r w:rsidRPr="00C81907">
        <w:rPr>
          <w:rFonts w:ascii="Arial" w:hAnsi="Arial" w:cs="Arial"/>
        </w:rPr>
        <w:t>, Dol, Klarići i Šimići),</w:t>
      </w:r>
    </w:p>
    <w:p w:rsidR="00227FE3" w:rsidRPr="00C81907" w:rsidRDefault="00227FE3" w:rsidP="00227FE3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Kodolje</w:t>
      </w:r>
      <w:proofErr w:type="spellEnd"/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 SK 0124273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Confi</w:t>
      </w:r>
      <w:proofErr w:type="spellEnd"/>
      <w:r w:rsidRPr="00C81907">
        <w:rPr>
          <w:rFonts w:ascii="Arial" w:hAnsi="Arial" w:cs="Arial"/>
        </w:rPr>
        <w:t xml:space="preserve">, Goričica, </w:t>
      </w:r>
      <w:proofErr w:type="spellStart"/>
      <w:r w:rsidRPr="00C81907">
        <w:rPr>
          <w:rFonts w:ascii="Arial" w:hAnsi="Arial" w:cs="Arial"/>
        </w:rPr>
        <w:t>Jakci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Konti</w:t>
      </w:r>
      <w:proofErr w:type="spellEnd"/>
      <w:r w:rsidRPr="00C81907">
        <w:rPr>
          <w:rFonts w:ascii="Arial" w:hAnsi="Arial" w:cs="Arial"/>
        </w:rPr>
        <w:t>, Mlini</w:t>
      </w:r>
      <w:r w:rsidR="002F7055" w:rsidRPr="00C81907">
        <w:rPr>
          <w:rFonts w:ascii="Arial" w:hAnsi="Arial" w:cs="Arial"/>
        </w:rPr>
        <w:t xml:space="preserve"> i</w:t>
      </w:r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Ugrini</w:t>
      </w:r>
      <w:proofErr w:type="spellEnd"/>
      <w:r w:rsidRPr="00C81907">
        <w:rPr>
          <w:rFonts w:ascii="Arial" w:hAnsi="Arial" w:cs="Arial"/>
        </w:rPr>
        <w:t>),</w:t>
      </w:r>
    </w:p>
    <w:p w:rsidR="005D04C2" w:rsidRPr="00C81907" w:rsidRDefault="0035527B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 xml:space="preserve">Kompanj </w:t>
      </w:r>
      <w:r w:rsidRPr="00C81907">
        <w:rPr>
          <w:rFonts w:ascii="Arial" w:hAnsi="Arial" w:cs="Arial"/>
        </w:rPr>
        <w:t>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55077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="00492181" w:rsidRPr="001949C3">
        <w:rPr>
          <w:rFonts w:ascii="Arial" w:hAnsi="Arial" w:cs="Arial"/>
        </w:rPr>
        <w:t>Klančić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Klobasi</w:t>
      </w:r>
      <w:proofErr w:type="spellEnd"/>
      <w:r w:rsidRPr="00C81907">
        <w:rPr>
          <w:rFonts w:ascii="Arial" w:hAnsi="Arial" w:cs="Arial"/>
        </w:rPr>
        <w:t xml:space="preserve">, </w:t>
      </w:r>
      <w:r w:rsidR="00FB6CFE" w:rsidRPr="00C81907">
        <w:rPr>
          <w:rFonts w:ascii="Arial" w:hAnsi="Arial" w:cs="Arial"/>
        </w:rPr>
        <w:t xml:space="preserve">Kompanj, </w:t>
      </w:r>
      <w:proofErr w:type="spellStart"/>
      <w:r w:rsidRPr="00C81907">
        <w:rPr>
          <w:rFonts w:ascii="Arial" w:hAnsi="Arial" w:cs="Arial"/>
        </w:rPr>
        <w:t>Kosići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Krulčići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Pernići</w:t>
      </w:r>
      <w:proofErr w:type="spellEnd"/>
      <w:r w:rsidR="00581929" w:rsidRPr="00C81907">
        <w:rPr>
          <w:rFonts w:ascii="Arial" w:hAnsi="Arial" w:cs="Arial"/>
        </w:rPr>
        <w:t xml:space="preserve"> i</w:t>
      </w:r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Špilići</w:t>
      </w:r>
      <w:proofErr w:type="spellEnd"/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FA7903" w:rsidRPr="00C81907" w:rsidRDefault="00FA7903" w:rsidP="00FA790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Krbavčići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58491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Krbavčići i Rumeni),</w:t>
      </w:r>
    </w:p>
    <w:p w:rsidR="001B4621" w:rsidRPr="00C81907" w:rsidRDefault="00897123" w:rsidP="0089712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Krušva</w:t>
      </w:r>
      <w:r w:rsidR="009A03A3" w:rsidRPr="00C81907">
        <w:rPr>
          <w:rFonts w:ascii="Arial" w:hAnsi="Arial" w:cs="Arial"/>
          <w:b/>
        </w:rPr>
        <w:t>ri</w:t>
      </w:r>
      <w:r w:rsidR="009A03A3"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60151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="009A03A3" w:rsidRPr="00C81907">
        <w:rPr>
          <w:rFonts w:ascii="Arial" w:hAnsi="Arial" w:cs="Arial"/>
        </w:rPr>
        <w:t>Kortina</w:t>
      </w:r>
      <w:proofErr w:type="spellEnd"/>
      <w:r w:rsidR="009A03A3" w:rsidRPr="00C81907">
        <w:rPr>
          <w:rFonts w:ascii="Arial" w:hAnsi="Arial" w:cs="Arial"/>
        </w:rPr>
        <w:t xml:space="preserve">, </w:t>
      </w:r>
      <w:r w:rsidR="001627A2" w:rsidRPr="00C81907">
        <w:rPr>
          <w:rFonts w:ascii="Arial" w:hAnsi="Arial" w:cs="Arial"/>
        </w:rPr>
        <w:t xml:space="preserve">Krušvari, </w:t>
      </w:r>
      <w:r w:rsidR="009A03A3" w:rsidRPr="00C81907">
        <w:rPr>
          <w:rFonts w:ascii="Arial" w:hAnsi="Arial" w:cs="Arial"/>
        </w:rPr>
        <w:t>Pašutići</w:t>
      </w:r>
      <w:r w:rsidR="007655D2" w:rsidRPr="00C81907">
        <w:rPr>
          <w:rFonts w:ascii="Arial" w:hAnsi="Arial" w:cs="Arial"/>
        </w:rPr>
        <w:t xml:space="preserve"> i</w:t>
      </w:r>
      <w:r w:rsidR="009A03A3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Urihi</w:t>
      </w:r>
      <w:proofErr w:type="spellEnd"/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F426B6" w:rsidRPr="00C81907" w:rsidRDefault="00F426B6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Mali Mlun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69752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Mali Mlun i </w:t>
      </w:r>
      <w:proofErr w:type="spellStart"/>
      <w:r w:rsidRPr="00C81907">
        <w:rPr>
          <w:rFonts w:ascii="Arial" w:hAnsi="Arial" w:cs="Arial"/>
        </w:rPr>
        <w:t>Pruhari</w:t>
      </w:r>
      <w:proofErr w:type="spellEnd"/>
      <w:r w:rsidRPr="00C81907">
        <w:rPr>
          <w:rFonts w:ascii="Arial" w:hAnsi="Arial" w:cs="Arial"/>
        </w:rPr>
        <w:t>),</w:t>
      </w:r>
    </w:p>
    <w:p w:rsidR="001158A0" w:rsidRPr="00C81907" w:rsidRDefault="001158A0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Marčenegla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1949C3">
        <w:rPr>
          <w:rFonts w:ascii="Arial" w:hAnsi="Arial" w:cs="Arial"/>
        </w:rPr>
        <w:t>70530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</w:t>
      </w:r>
      <w:r w:rsidR="008D1E10" w:rsidRPr="00C81907">
        <w:rPr>
          <w:rFonts w:ascii="Arial" w:hAnsi="Arial" w:cs="Arial"/>
          <w:color w:val="FF0000"/>
        </w:rPr>
        <w:t xml:space="preserve"> </w:t>
      </w:r>
      <w:r w:rsidR="00B870D4" w:rsidRPr="00C81907">
        <w:rPr>
          <w:rFonts w:ascii="Arial" w:hAnsi="Arial" w:cs="Arial"/>
        </w:rPr>
        <w:t xml:space="preserve">Marčenegla, </w:t>
      </w:r>
      <w:proofErr w:type="spellStart"/>
      <w:r w:rsidRPr="00C81907">
        <w:rPr>
          <w:rFonts w:ascii="Arial" w:hAnsi="Arial" w:cs="Arial"/>
        </w:rPr>
        <w:t>Marčeneško</w:t>
      </w:r>
      <w:proofErr w:type="spellEnd"/>
      <w:r w:rsidRPr="00C81907">
        <w:rPr>
          <w:rFonts w:ascii="Arial" w:hAnsi="Arial" w:cs="Arial"/>
        </w:rPr>
        <w:t xml:space="preserve"> Polje</w:t>
      </w:r>
      <w:r w:rsidR="00863237" w:rsidRPr="00C81907">
        <w:rPr>
          <w:rFonts w:ascii="Arial" w:hAnsi="Arial" w:cs="Arial"/>
        </w:rPr>
        <w:t xml:space="preserve"> </w:t>
      </w:r>
      <w:r w:rsidR="007655D2" w:rsidRPr="00C81907">
        <w:rPr>
          <w:rFonts w:ascii="Arial" w:hAnsi="Arial" w:cs="Arial"/>
        </w:rPr>
        <w:t>i</w:t>
      </w:r>
      <w:r w:rsidR="009A03A3" w:rsidRPr="00C81907">
        <w:rPr>
          <w:rFonts w:ascii="Arial" w:hAnsi="Arial" w:cs="Arial"/>
        </w:rPr>
        <w:t xml:space="preserve"> </w:t>
      </w:r>
      <w:proofErr w:type="spellStart"/>
      <w:r w:rsidR="009A03A3" w:rsidRPr="00C81907">
        <w:rPr>
          <w:rFonts w:ascii="Arial" w:hAnsi="Arial" w:cs="Arial"/>
        </w:rPr>
        <w:t>Sladetija</w:t>
      </w:r>
      <w:proofErr w:type="spellEnd"/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437340" w:rsidRPr="00C81907" w:rsidRDefault="001B4621" w:rsidP="0089712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 xml:space="preserve">Marinci </w:t>
      </w:r>
      <w:r w:rsidRPr="00C81907">
        <w:rPr>
          <w:rFonts w:ascii="Arial" w:hAnsi="Arial" w:cs="Arial"/>
        </w:rPr>
        <w:t>(</w:t>
      </w:r>
      <w:r w:rsidR="001949C3">
        <w:rPr>
          <w:rFonts w:ascii="Arial" w:hAnsi="Arial" w:cs="Arial"/>
        </w:rPr>
        <w:t>statistički krugovi SK 00</w:t>
      </w:r>
      <w:r w:rsidR="001949C3">
        <w:rPr>
          <w:rFonts w:ascii="Arial" w:hAnsi="Arial" w:cs="Arial"/>
        </w:rPr>
        <w:t>70777</w:t>
      </w:r>
      <w:r w:rsidR="001949C3">
        <w:rPr>
          <w:rFonts w:ascii="Arial" w:hAnsi="Arial" w:cs="Arial"/>
        </w:rPr>
        <w:t xml:space="preserve"> i SK 00</w:t>
      </w:r>
      <w:r w:rsidR="001949C3">
        <w:rPr>
          <w:rFonts w:ascii="Arial" w:hAnsi="Arial" w:cs="Arial"/>
        </w:rPr>
        <w:t>86118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</w:t>
      </w:r>
      <w:r w:rsidR="001949C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r w:rsidR="00B870D4" w:rsidRPr="00C81907">
        <w:rPr>
          <w:rFonts w:ascii="Arial" w:hAnsi="Arial" w:cs="Arial"/>
        </w:rPr>
        <w:t xml:space="preserve">Marinci, </w:t>
      </w:r>
      <w:r w:rsidR="003200F6" w:rsidRPr="00C81907">
        <w:rPr>
          <w:rFonts w:ascii="Arial" w:hAnsi="Arial" w:cs="Arial"/>
        </w:rPr>
        <w:t>Komušćica</w:t>
      </w:r>
      <w:r w:rsidR="00863237" w:rsidRPr="00C81907">
        <w:rPr>
          <w:rFonts w:ascii="Arial" w:hAnsi="Arial" w:cs="Arial"/>
        </w:rPr>
        <w:t>,</w:t>
      </w:r>
      <w:r w:rsidR="002F7055" w:rsidRPr="00C81907">
        <w:rPr>
          <w:rFonts w:ascii="Arial" w:hAnsi="Arial" w:cs="Arial"/>
        </w:rPr>
        <w:t xml:space="preserve"> </w:t>
      </w:r>
      <w:r w:rsidR="00863237" w:rsidRPr="00C81907">
        <w:rPr>
          <w:rFonts w:ascii="Arial" w:hAnsi="Arial" w:cs="Arial"/>
        </w:rPr>
        <w:t xml:space="preserve">Pengari </w:t>
      </w:r>
      <w:r w:rsidR="002F7055" w:rsidRPr="00C81907">
        <w:rPr>
          <w:rFonts w:ascii="Arial" w:hAnsi="Arial" w:cs="Arial"/>
        </w:rPr>
        <w:t>i</w:t>
      </w:r>
      <w:r w:rsidR="003200F6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Vidaci</w:t>
      </w:r>
      <w:proofErr w:type="spellEnd"/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B07D2C" w:rsidRPr="00C81907" w:rsidRDefault="00B07D2C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Medveje</w:t>
      </w:r>
      <w:r w:rsidR="001163FF" w:rsidRPr="00C81907">
        <w:rPr>
          <w:rFonts w:ascii="Arial" w:hAnsi="Arial" w:cs="Arial"/>
          <w:b/>
        </w:rPr>
        <w:t xml:space="preserve"> </w:t>
      </w:r>
      <w:r w:rsidR="001163FF" w:rsidRPr="00C81907">
        <w:rPr>
          <w:rFonts w:ascii="Arial" w:hAnsi="Arial" w:cs="Arial"/>
        </w:rPr>
        <w:t>(</w:t>
      </w:r>
      <w:r w:rsidR="001949C3">
        <w:rPr>
          <w:rFonts w:ascii="Arial" w:hAnsi="Arial" w:cs="Arial"/>
        </w:rPr>
        <w:t>statistički krug SK 00</w:t>
      </w:r>
      <w:r w:rsidR="001949C3">
        <w:rPr>
          <w:rFonts w:ascii="Arial" w:hAnsi="Arial" w:cs="Arial"/>
        </w:rPr>
        <w:t>72389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="001163FF" w:rsidRPr="00C81907">
        <w:rPr>
          <w:rFonts w:ascii="Arial" w:hAnsi="Arial" w:cs="Arial"/>
        </w:rPr>
        <w:t xml:space="preserve"> uključuje selo Medveje)</w:t>
      </w:r>
      <w:r w:rsidRPr="00C81907">
        <w:rPr>
          <w:rFonts w:ascii="Arial" w:hAnsi="Arial" w:cs="Arial"/>
        </w:rPr>
        <w:t>,</w:t>
      </w:r>
    </w:p>
    <w:p w:rsidR="00EA7060" w:rsidRPr="00C81907" w:rsidRDefault="00EA7060" w:rsidP="00EA706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Most</w:t>
      </w:r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krugovi SK 00</w:t>
      </w:r>
      <w:r w:rsidR="001949C3">
        <w:rPr>
          <w:rFonts w:ascii="Arial" w:hAnsi="Arial" w:cs="Arial"/>
        </w:rPr>
        <w:t>48526</w:t>
      </w:r>
      <w:r w:rsidR="001949C3">
        <w:rPr>
          <w:rFonts w:ascii="Arial" w:hAnsi="Arial" w:cs="Arial"/>
        </w:rPr>
        <w:t xml:space="preserve"> i SK 00</w:t>
      </w:r>
      <w:r w:rsidR="001949C3">
        <w:rPr>
          <w:rFonts w:ascii="Arial" w:hAnsi="Arial" w:cs="Arial"/>
        </w:rPr>
        <w:t>90328</w:t>
      </w:r>
      <w:r w:rsidR="00C92AB3">
        <w:rPr>
          <w:rFonts w:ascii="Arial" w:hAnsi="Arial" w:cs="Arial"/>
        </w:rPr>
        <w:t xml:space="preserve"> te dio SK 00458518</w:t>
      </w:r>
      <w:r w:rsidR="001949C3">
        <w:rPr>
          <w:rFonts w:ascii="Arial" w:hAnsi="Arial" w:cs="Arial"/>
        </w:rPr>
        <w:t xml:space="preserve">, </w:t>
      </w:r>
      <w:r w:rsidR="001949C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</w:t>
      </w:r>
      <w:r w:rsidR="001949C3">
        <w:rPr>
          <w:rFonts w:ascii="Arial" w:hAnsi="Arial" w:cs="Arial"/>
        </w:rPr>
        <w:t>u</w:t>
      </w:r>
      <w:r w:rsidRPr="00C81907">
        <w:rPr>
          <w:rFonts w:ascii="Arial" w:hAnsi="Arial" w:cs="Arial"/>
        </w:rPr>
        <w:t xml:space="preserve"> sela i zaseoke </w:t>
      </w:r>
      <w:proofErr w:type="spellStart"/>
      <w:r w:rsidRPr="00C81907">
        <w:rPr>
          <w:rFonts w:ascii="Arial" w:hAnsi="Arial" w:cs="Arial"/>
        </w:rPr>
        <w:t>Brkoni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Brtonjica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Bužani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Dobrovica</w:t>
      </w:r>
      <w:proofErr w:type="spellEnd"/>
      <w:r w:rsidRPr="00C81907">
        <w:rPr>
          <w:rFonts w:ascii="Arial" w:hAnsi="Arial" w:cs="Arial"/>
        </w:rPr>
        <w:t xml:space="preserve">, Jagodići, Juričići, Lokarija, </w:t>
      </w:r>
      <w:proofErr w:type="spellStart"/>
      <w:r w:rsidRPr="00C81907">
        <w:rPr>
          <w:rFonts w:ascii="Arial" w:hAnsi="Arial" w:cs="Arial"/>
        </w:rPr>
        <w:t>Maruškići</w:t>
      </w:r>
      <w:proofErr w:type="spellEnd"/>
      <w:r w:rsidRPr="00C81907">
        <w:rPr>
          <w:rFonts w:ascii="Arial" w:hAnsi="Arial" w:cs="Arial"/>
        </w:rPr>
        <w:t xml:space="preserve">, Most, </w:t>
      </w:r>
      <w:proofErr w:type="spellStart"/>
      <w:r w:rsidRPr="00C81907">
        <w:rPr>
          <w:rFonts w:ascii="Arial" w:hAnsi="Arial" w:cs="Arial"/>
        </w:rPr>
        <w:t>Petohlebi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Podrebar</w:t>
      </w:r>
      <w:proofErr w:type="spellEnd"/>
      <w:r w:rsidRPr="00C81907">
        <w:rPr>
          <w:rFonts w:ascii="Arial" w:hAnsi="Arial" w:cs="Arial"/>
        </w:rPr>
        <w:t>, Rošovo i Škrbina),</w:t>
      </w:r>
    </w:p>
    <w:p w:rsidR="001163FF" w:rsidRPr="00C81907" w:rsidRDefault="001163FF" w:rsidP="001163FF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Negnar</w:t>
      </w:r>
      <w:proofErr w:type="spellEnd"/>
      <w:r w:rsidRPr="00C81907">
        <w:rPr>
          <w:rFonts w:ascii="Arial" w:hAnsi="Arial" w:cs="Arial"/>
        </w:rPr>
        <w:t xml:space="preserve"> (</w:t>
      </w:r>
      <w:r w:rsidR="001949C3">
        <w:rPr>
          <w:rFonts w:ascii="Arial" w:hAnsi="Arial" w:cs="Arial"/>
        </w:rPr>
        <w:t>statistički krug</w:t>
      </w:r>
      <w:r w:rsidR="001949C3">
        <w:rPr>
          <w:rFonts w:ascii="Arial" w:hAnsi="Arial" w:cs="Arial"/>
        </w:rPr>
        <w:t xml:space="preserve"> SK 00</w:t>
      </w:r>
      <w:r w:rsidR="00C92AB3">
        <w:rPr>
          <w:rFonts w:ascii="Arial" w:hAnsi="Arial" w:cs="Arial"/>
        </w:rPr>
        <w:t>76635</w:t>
      </w:r>
      <w:r w:rsidR="001949C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</w:t>
      </w:r>
      <w:r w:rsidRPr="00C81907">
        <w:rPr>
          <w:rFonts w:ascii="Arial" w:hAnsi="Arial" w:cs="Arial"/>
          <w:color w:val="FF0000"/>
        </w:rPr>
        <w:t xml:space="preserve"> </w:t>
      </w:r>
      <w:proofErr w:type="spellStart"/>
      <w:r w:rsidRPr="00C81907">
        <w:rPr>
          <w:rFonts w:ascii="Arial" w:hAnsi="Arial" w:cs="Arial"/>
        </w:rPr>
        <w:t>Kijeka</w:t>
      </w:r>
      <w:proofErr w:type="spellEnd"/>
      <w:r w:rsidRPr="00C81907">
        <w:rPr>
          <w:rFonts w:ascii="Arial" w:hAnsi="Arial" w:cs="Arial"/>
        </w:rPr>
        <w:t xml:space="preserve"> i </w:t>
      </w:r>
      <w:proofErr w:type="spellStart"/>
      <w:r w:rsidRPr="00C81907">
        <w:rPr>
          <w:rFonts w:ascii="Arial" w:hAnsi="Arial" w:cs="Arial"/>
        </w:rPr>
        <w:t>Negnar</w:t>
      </w:r>
      <w:proofErr w:type="spellEnd"/>
      <w:r w:rsidRPr="00C81907">
        <w:rPr>
          <w:rFonts w:ascii="Arial" w:hAnsi="Arial" w:cs="Arial"/>
        </w:rPr>
        <w:t>),</w:t>
      </w:r>
    </w:p>
    <w:p w:rsidR="001B4621" w:rsidRPr="00C81907" w:rsidRDefault="00D35E99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Nugla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00</w:t>
      </w:r>
      <w:r w:rsidR="00C92AB3">
        <w:rPr>
          <w:rFonts w:ascii="Arial" w:hAnsi="Arial" w:cs="Arial"/>
        </w:rPr>
        <w:t>35319</w:t>
      </w:r>
      <w:r w:rsidR="00C92AB3">
        <w:rPr>
          <w:rFonts w:ascii="Arial" w:hAnsi="Arial" w:cs="Arial"/>
        </w:rPr>
        <w:t>,</w:t>
      </w:r>
      <w:r w:rsidR="00C92AB3">
        <w:rPr>
          <w:rFonts w:ascii="Arial" w:hAnsi="Arial" w:cs="Arial"/>
        </w:rPr>
        <w:t xml:space="preserve"> 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Do</w:t>
      </w:r>
      <w:r w:rsidR="00080D69" w:rsidRPr="00C81907">
        <w:rPr>
          <w:rFonts w:ascii="Arial" w:hAnsi="Arial" w:cs="Arial"/>
        </w:rPr>
        <w:t>le</w:t>
      </w:r>
      <w:r w:rsidRPr="00C81907">
        <w:rPr>
          <w:rFonts w:ascii="Arial" w:hAnsi="Arial" w:cs="Arial"/>
        </w:rPr>
        <w:t>nja</w:t>
      </w:r>
      <w:proofErr w:type="spellEnd"/>
      <w:r w:rsidRPr="00C81907">
        <w:rPr>
          <w:rFonts w:ascii="Arial" w:hAnsi="Arial" w:cs="Arial"/>
        </w:rPr>
        <w:t xml:space="preserve"> Nugla, </w:t>
      </w:r>
      <w:r w:rsidR="003200F6" w:rsidRPr="00C81907">
        <w:rPr>
          <w:rFonts w:ascii="Arial" w:hAnsi="Arial" w:cs="Arial"/>
        </w:rPr>
        <w:t xml:space="preserve">Genetski centar, </w:t>
      </w:r>
      <w:r w:rsidRPr="00C81907">
        <w:rPr>
          <w:rFonts w:ascii="Arial" w:hAnsi="Arial" w:cs="Arial"/>
        </w:rPr>
        <w:t>Gor</w:t>
      </w:r>
      <w:r w:rsidR="00080D69" w:rsidRPr="00C81907">
        <w:rPr>
          <w:rFonts w:ascii="Arial" w:hAnsi="Arial" w:cs="Arial"/>
        </w:rPr>
        <w:t>e</w:t>
      </w:r>
      <w:r w:rsidRPr="00C81907">
        <w:rPr>
          <w:rFonts w:ascii="Arial" w:hAnsi="Arial" w:cs="Arial"/>
        </w:rPr>
        <w:t xml:space="preserve">nja Nugla, </w:t>
      </w:r>
      <w:proofErr w:type="spellStart"/>
      <w:r w:rsidRPr="00C81907">
        <w:rPr>
          <w:rFonts w:ascii="Arial" w:hAnsi="Arial" w:cs="Arial"/>
        </w:rPr>
        <w:t>Mištrići</w:t>
      </w:r>
      <w:proofErr w:type="spellEnd"/>
      <w:r w:rsidR="007655D2" w:rsidRPr="00C81907">
        <w:rPr>
          <w:rFonts w:ascii="Arial" w:hAnsi="Arial" w:cs="Arial"/>
        </w:rPr>
        <w:t xml:space="preserve"> i</w:t>
      </w:r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Nemarniki</w:t>
      </w:r>
      <w:proofErr w:type="spellEnd"/>
      <w:r w:rsidRPr="00C81907">
        <w:rPr>
          <w:rFonts w:ascii="Arial" w:hAnsi="Arial" w:cs="Arial"/>
        </w:rPr>
        <w:t>),</w:t>
      </w:r>
    </w:p>
    <w:p w:rsidR="00B07D2C" w:rsidRPr="00C81907" w:rsidRDefault="00B07D2C" w:rsidP="00B07D2C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Paladini</w:t>
      </w:r>
      <w:r w:rsidR="001163FF"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00</w:t>
      </w:r>
      <w:r w:rsidR="00C92AB3">
        <w:rPr>
          <w:rFonts w:ascii="Arial" w:hAnsi="Arial" w:cs="Arial"/>
        </w:rPr>
        <w:t>85006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="001163FF" w:rsidRPr="00C81907">
        <w:rPr>
          <w:rFonts w:ascii="Arial" w:hAnsi="Arial" w:cs="Arial"/>
        </w:rPr>
        <w:t xml:space="preserve"> uključuje selo Paladini)</w:t>
      </w:r>
      <w:r w:rsidRPr="00C81907">
        <w:rPr>
          <w:rFonts w:ascii="Arial" w:hAnsi="Arial" w:cs="Arial"/>
        </w:rPr>
        <w:t>,</w:t>
      </w:r>
    </w:p>
    <w:p w:rsidR="00766614" w:rsidRPr="00C81907" w:rsidRDefault="00766614" w:rsidP="001B4621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Peničići</w:t>
      </w:r>
      <w:proofErr w:type="spellEnd"/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00</w:t>
      </w:r>
      <w:r w:rsidR="00C92AB3">
        <w:rPr>
          <w:rFonts w:ascii="Arial" w:hAnsi="Arial" w:cs="Arial"/>
        </w:rPr>
        <w:t>86126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Kegji</w:t>
      </w:r>
      <w:proofErr w:type="spellEnd"/>
      <w:r w:rsidRPr="00C81907">
        <w:rPr>
          <w:rFonts w:ascii="Arial" w:hAnsi="Arial" w:cs="Arial"/>
        </w:rPr>
        <w:t>, Kozari</w:t>
      </w:r>
      <w:r w:rsidR="00EA7060" w:rsidRPr="00C81907">
        <w:rPr>
          <w:rFonts w:ascii="Arial" w:hAnsi="Arial" w:cs="Arial"/>
        </w:rPr>
        <w:t>,</w:t>
      </w:r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Peničići</w:t>
      </w:r>
      <w:proofErr w:type="spellEnd"/>
      <w:r w:rsidR="00EA7060" w:rsidRPr="00C81907">
        <w:rPr>
          <w:rFonts w:ascii="Arial" w:hAnsi="Arial" w:cs="Arial"/>
        </w:rPr>
        <w:t xml:space="preserve"> i Svi Sveti</w:t>
      </w:r>
      <w:r w:rsidRPr="00C81907">
        <w:rPr>
          <w:rFonts w:ascii="Arial" w:hAnsi="Arial" w:cs="Arial"/>
        </w:rPr>
        <w:t>),</w:t>
      </w:r>
    </w:p>
    <w:p w:rsidR="0086224B" w:rsidRPr="00C81907" w:rsidRDefault="0086224B" w:rsidP="001B4621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Perci</w:t>
      </w:r>
      <w:proofErr w:type="spellEnd"/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krugovi SK 00</w:t>
      </w:r>
      <w:r w:rsidR="00C92AB3">
        <w:rPr>
          <w:rFonts w:ascii="Arial" w:hAnsi="Arial" w:cs="Arial"/>
        </w:rPr>
        <w:t>86177</w:t>
      </w:r>
      <w:r w:rsidR="00C92AB3">
        <w:rPr>
          <w:rFonts w:ascii="Arial" w:hAnsi="Arial" w:cs="Arial"/>
        </w:rPr>
        <w:t xml:space="preserve"> i SK 00</w:t>
      </w:r>
      <w:r w:rsidR="00C92AB3">
        <w:rPr>
          <w:rFonts w:ascii="Arial" w:hAnsi="Arial" w:cs="Arial"/>
        </w:rPr>
        <w:t>86185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</w:t>
      </w:r>
      <w:r w:rsidR="00C92AB3">
        <w:rPr>
          <w:rFonts w:ascii="Arial" w:hAnsi="Arial" w:cs="Arial"/>
        </w:rPr>
        <w:t>u</w:t>
      </w:r>
      <w:r w:rsidRPr="00C81907">
        <w:rPr>
          <w:rFonts w:ascii="Arial" w:hAnsi="Arial" w:cs="Arial"/>
        </w:rPr>
        <w:t xml:space="preserve"> sela i zaseoke </w:t>
      </w:r>
      <w:proofErr w:type="spellStart"/>
      <w:r w:rsidRPr="00C81907">
        <w:rPr>
          <w:rFonts w:ascii="Arial" w:hAnsi="Arial" w:cs="Arial"/>
        </w:rPr>
        <w:t>Perci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Podrečak</w:t>
      </w:r>
      <w:proofErr w:type="spellEnd"/>
      <w:r w:rsidRPr="00C81907">
        <w:rPr>
          <w:rFonts w:ascii="Arial" w:hAnsi="Arial" w:cs="Arial"/>
        </w:rPr>
        <w:t xml:space="preserve"> i Šantići),</w:t>
      </w:r>
    </w:p>
    <w:p w:rsidR="001B4621" w:rsidRPr="00C81907" w:rsidRDefault="001B4621" w:rsidP="001B462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Počekaji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00</w:t>
      </w:r>
      <w:r w:rsidR="00C92AB3">
        <w:rPr>
          <w:rFonts w:ascii="Arial" w:hAnsi="Arial" w:cs="Arial"/>
        </w:rPr>
        <w:t>88919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Finderli</w:t>
      </w:r>
      <w:proofErr w:type="spellEnd"/>
      <w:r w:rsidRPr="00C81907">
        <w:rPr>
          <w:rFonts w:ascii="Arial" w:hAnsi="Arial" w:cs="Arial"/>
        </w:rPr>
        <w:t xml:space="preserve">, </w:t>
      </w:r>
      <w:r w:rsidR="005B6FF2" w:rsidRPr="00C81907">
        <w:rPr>
          <w:rFonts w:ascii="Arial" w:hAnsi="Arial" w:cs="Arial"/>
        </w:rPr>
        <w:t>Počekaji</w:t>
      </w:r>
      <w:r w:rsidR="002F7055" w:rsidRPr="00C81907">
        <w:rPr>
          <w:rFonts w:ascii="Arial" w:hAnsi="Arial" w:cs="Arial"/>
        </w:rPr>
        <w:t xml:space="preserve"> i</w:t>
      </w:r>
      <w:r w:rsidR="005B6FF2"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</w:rPr>
        <w:t>Željeznička stanica Buzet)</w:t>
      </w:r>
      <w:r w:rsidR="004226F2" w:rsidRPr="00C81907">
        <w:rPr>
          <w:rFonts w:ascii="Arial" w:hAnsi="Arial" w:cs="Arial"/>
        </w:rPr>
        <w:t>,</w:t>
      </w:r>
    </w:p>
    <w:p w:rsidR="00766614" w:rsidRPr="00C81907" w:rsidRDefault="00766614" w:rsidP="0089712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 xml:space="preserve">Pračana </w:t>
      </w:r>
      <w:r w:rsidRPr="00C81907">
        <w:rPr>
          <w:rFonts w:ascii="Arial" w:hAnsi="Arial" w:cs="Arial"/>
        </w:rPr>
        <w:t>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00</w:t>
      </w:r>
      <w:r w:rsidR="00C92AB3">
        <w:rPr>
          <w:rFonts w:ascii="Arial" w:hAnsi="Arial" w:cs="Arial"/>
        </w:rPr>
        <w:t>93297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Beneži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Brnozi</w:t>
      </w:r>
      <w:proofErr w:type="spellEnd"/>
      <w:r w:rsidRPr="00C81907">
        <w:rPr>
          <w:rFonts w:ascii="Arial" w:hAnsi="Arial" w:cs="Arial"/>
        </w:rPr>
        <w:t xml:space="preserve">, Lokvice, </w:t>
      </w:r>
      <w:proofErr w:type="spellStart"/>
      <w:r w:rsidRPr="00C81907">
        <w:rPr>
          <w:rFonts w:ascii="Arial" w:hAnsi="Arial" w:cs="Arial"/>
        </w:rPr>
        <w:t>Majeri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Pigini</w:t>
      </w:r>
      <w:proofErr w:type="spellEnd"/>
      <w:r w:rsidRPr="00C81907">
        <w:rPr>
          <w:rFonts w:ascii="Arial" w:hAnsi="Arial" w:cs="Arial"/>
        </w:rPr>
        <w:t xml:space="preserve"> i Pračana),</w:t>
      </w:r>
    </w:p>
    <w:p w:rsidR="00897123" w:rsidRPr="00C81907" w:rsidRDefault="001B4621" w:rsidP="00897123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Prodani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krugovi SK 00</w:t>
      </w:r>
      <w:r w:rsidR="00C92AB3">
        <w:rPr>
          <w:rFonts w:ascii="Arial" w:hAnsi="Arial" w:cs="Arial"/>
        </w:rPr>
        <w:t>89982</w:t>
      </w:r>
      <w:r w:rsidR="00C92AB3">
        <w:rPr>
          <w:rFonts w:ascii="Arial" w:hAnsi="Arial" w:cs="Arial"/>
        </w:rPr>
        <w:t xml:space="preserve"> i SK 00</w:t>
      </w:r>
      <w:r w:rsidR="00C92AB3">
        <w:rPr>
          <w:rFonts w:ascii="Arial" w:hAnsi="Arial" w:cs="Arial"/>
        </w:rPr>
        <w:t>95362</w:t>
      </w:r>
      <w:r w:rsidR="00C92AB3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C92AB3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</w:t>
      </w:r>
      <w:r w:rsidR="00C92AB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proofErr w:type="spellStart"/>
      <w:r w:rsidR="005B6FF2" w:rsidRPr="00C81907">
        <w:rPr>
          <w:rFonts w:ascii="Arial" w:hAnsi="Arial" w:cs="Arial"/>
        </w:rPr>
        <w:t>Bradetić</w:t>
      </w:r>
      <w:r w:rsidR="00EA7060" w:rsidRPr="00C81907">
        <w:rPr>
          <w:rFonts w:ascii="Arial" w:hAnsi="Arial" w:cs="Arial"/>
        </w:rPr>
        <w:t>i</w:t>
      </w:r>
      <w:proofErr w:type="spellEnd"/>
      <w:r w:rsidR="005B6FF2"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Korta</w:t>
      </w:r>
      <w:proofErr w:type="spellEnd"/>
      <w:r w:rsidR="00863237" w:rsidRPr="00C81907">
        <w:rPr>
          <w:rFonts w:ascii="Arial" w:hAnsi="Arial" w:cs="Arial"/>
        </w:rPr>
        <w:t>,</w:t>
      </w:r>
      <w:r w:rsidR="002F7055" w:rsidRPr="00C81907">
        <w:rPr>
          <w:rFonts w:ascii="Arial" w:hAnsi="Arial" w:cs="Arial"/>
        </w:rPr>
        <w:t xml:space="preserve"> </w:t>
      </w:r>
      <w:proofErr w:type="spellStart"/>
      <w:r w:rsidR="00863237" w:rsidRPr="00C81907">
        <w:rPr>
          <w:rFonts w:ascii="Arial" w:hAnsi="Arial" w:cs="Arial"/>
        </w:rPr>
        <w:t>Mikolići</w:t>
      </w:r>
      <w:proofErr w:type="spellEnd"/>
      <w:r w:rsidR="00863237" w:rsidRPr="00C81907">
        <w:rPr>
          <w:rFonts w:ascii="Arial" w:hAnsi="Arial" w:cs="Arial"/>
        </w:rPr>
        <w:t xml:space="preserve">, </w:t>
      </w:r>
      <w:proofErr w:type="spellStart"/>
      <w:r w:rsidR="00863237" w:rsidRPr="00C81907">
        <w:rPr>
          <w:rFonts w:ascii="Arial" w:hAnsi="Arial" w:cs="Arial"/>
        </w:rPr>
        <w:t>Podkuk</w:t>
      </w:r>
      <w:proofErr w:type="spellEnd"/>
      <w:r w:rsidR="00863237" w:rsidRPr="00C81907">
        <w:rPr>
          <w:rFonts w:ascii="Arial" w:hAnsi="Arial" w:cs="Arial"/>
        </w:rPr>
        <w:t xml:space="preserve"> </w:t>
      </w:r>
      <w:r w:rsidR="002F7055" w:rsidRPr="00C81907">
        <w:rPr>
          <w:rFonts w:ascii="Arial" w:hAnsi="Arial" w:cs="Arial"/>
        </w:rPr>
        <w:t>i</w:t>
      </w:r>
      <w:r w:rsidR="005B6FF2" w:rsidRPr="00C81907">
        <w:rPr>
          <w:rFonts w:ascii="Arial" w:hAnsi="Arial" w:cs="Arial"/>
        </w:rPr>
        <w:t xml:space="preserve"> Prodani</w:t>
      </w:r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897123" w:rsidRPr="00C81907" w:rsidRDefault="00897123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 xml:space="preserve">Račice </w:t>
      </w:r>
      <w:r w:rsidRPr="00C81907">
        <w:rPr>
          <w:rFonts w:ascii="Arial" w:hAnsi="Arial" w:cs="Arial"/>
        </w:rPr>
        <w:t>(</w:t>
      </w:r>
      <w:r w:rsidR="00C92AB3">
        <w:rPr>
          <w:rFonts w:ascii="Arial" w:hAnsi="Arial" w:cs="Arial"/>
        </w:rPr>
        <w:t>statistički krugovi SK 00</w:t>
      </w:r>
      <w:r w:rsidR="00C92AB3">
        <w:rPr>
          <w:rFonts w:ascii="Arial" w:hAnsi="Arial" w:cs="Arial"/>
        </w:rPr>
        <w:t>97055</w:t>
      </w:r>
      <w:r w:rsidR="00C92AB3">
        <w:rPr>
          <w:rFonts w:ascii="Arial" w:hAnsi="Arial" w:cs="Arial"/>
        </w:rPr>
        <w:t xml:space="preserve"> i SK 0</w:t>
      </w:r>
      <w:r w:rsidR="00C92AB3">
        <w:rPr>
          <w:rFonts w:ascii="Arial" w:hAnsi="Arial" w:cs="Arial"/>
        </w:rPr>
        <w:t>101346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</w:t>
      </w:r>
      <w:r w:rsidR="00C92AB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r w:rsidR="00863237" w:rsidRPr="00C81907">
        <w:rPr>
          <w:rFonts w:ascii="Arial" w:hAnsi="Arial" w:cs="Arial"/>
        </w:rPr>
        <w:t xml:space="preserve">Bakar, </w:t>
      </w:r>
      <w:proofErr w:type="spellStart"/>
      <w:r w:rsidR="00863237" w:rsidRPr="00C81907">
        <w:rPr>
          <w:rFonts w:ascii="Arial" w:hAnsi="Arial" w:cs="Arial"/>
        </w:rPr>
        <w:t>Dobrovice</w:t>
      </w:r>
      <w:proofErr w:type="spellEnd"/>
      <w:r w:rsidR="00863237"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Jezer</w:t>
      </w:r>
      <w:proofErr w:type="spellEnd"/>
      <w:r w:rsidR="00A06361" w:rsidRPr="00C81907">
        <w:rPr>
          <w:rFonts w:ascii="Arial" w:hAnsi="Arial" w:cs="Arial"/>
        </w:rPr>
        <w:t xml:space="preserve">, </w:t>
      </w:r>
      <w:r w:rsidR="00863237" w:rsidRPr="00C81907">
        <w:rPr>
          <w:rFonts w:ascii="Arial" w:hAnsi="Arial" w:cs="Arial"/>
        </w:rPr>
        <w:t xml:space="preserve">Martinci, </w:t>
      </w:r>
      <w:proofErr w:type="spellStart"/>
      <w:r w:rsidR="00A06361" w:rsidRPr="00C81907">
        <w:rPr>
          <w:rFonts w:ascii="Arial" w:hAnsi="Arial" w:cs="Arial"/>
        </w:rPr>
        <w:t>Mejica</w:t>
      </w:r>
      <w:proofErr w:type="spellEnd"/>
      <w:r w:rsidR="00863237" w:rsidRPr="00C81907">
        <w:rPr>
          <w:rFonts w:ascii="Arial" w:hAnsi="Arial" w:cs="Arial"/>
        </w:rPr>
        <w:t>,</w:t>
      </w:r>
      <w:r w:rsidR="007655D2" w:rsidRPr="00C81907">
        <w:rPr>
          <w:rFonts w:ascii="Arial" w:hAnsi="Arial" w:cs="Arial"/>
        </w:rPr>
        <w:t xml:space="preserve"> </w:t>
      </w:r>
      <w:proofErr w:type="spellStart"/>
      <w:r w:rsidR="00863237" w:rsidRPr="00C81907">
        <w:rPr>
          <w:rFonts w:ascii="Arial" w:hAnsi="Arial" w:cs="Arial"/>
        </w:rPr>
        <w:t>Racari</w:t>
      </w:r>
      <w:proofErr w:type="spellEnd"/>
      <w:r w:rsidR="00863237" w:rsidRPr="00C81907">
        <w:rPr>
          <w:rFonts w:ascii="Arial" w:hAnsi="Arial" w:cs="Arial"/>
        </w:rPr>
        <w:t>,</w:t>
      </w:r>
      <w:r w:rsidR="00A06361" w:rsidRPr="00C81907">
        <w:rPr>
          <w:rFonts w:ascii="Arial" w:hAnsi="Arial" w:cs="Arial"/>
        </w:rPr>
        <w:t xml:space="preserve"> Račice</w:t>
      </w:r>
      <w:r w:rsidR="00863237" w:rsidRPr="00C81907">
        <w:rPr>
          <w:rFonts w:ascii="Arial" w:hAnsi="Arial" w:cs="Arial"/>
        </w:rPr>
        <w:t xml:space="preserve">, </w:t>
      </w:r>
      <w:proofErr w:type="spellStart"/>
      <w:r w:rsidR="00863237" w:rsidRPr="00C81907">
        <w:rPr>
          <w:rFonts w:ascii="Arial" w:hAnsi="Arial" w:cs="Arial"/>
        </w:rPr>
        <w:t>Rimjak</w:t>
      </w:r>
      <w:proofErr w:type="spellEnd"/>
      <w:r w:rsidR="00863237" w:rsidRPr="00C81907">
        <w:rPr>
          <w:rFonts w:ascii="Arial" w:hAnsi="Arial" w:cs="Arial"/>
        </w:rPr>
        <w:t xml:space="preserve"> i </w:t>
      </w:r>
      <w:proofErr w:type="spellStart"/>
      <w:r w:rsidR="00863237" w:rsidRPr="00C81907">
        <w:rPr>
          <w:rFonts w:ascii="Arial" w:hAnsi="Arial" w:cs="Arial"/>
        </w:rPr>
        <w:t>Zabrda</w:t>
      </w:r>
      <w:proofErr w:type="spellEnd"/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35527B" w:rsidRPr="00C81907" w:rsidRDefault="00897123" w:rsidP="00080D69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Račički Br</w:t>
      </w:r>
      <w:r w:rsidR="00332CDC" w:rsidRPr="00C81907">
        <w:rPr>
          <w:rFonts w:ascii="Arial" w:hAnsi="Arial" w:cs="Arial"/>
          <w:b/>
        </w:rPr>
        <w:t>ij</w:t>
      </w:r>
      <w:r w:rsidRPr="00C81907">
        <w:rPr>
          <w:rFonts w:ascii="Arial" w:hAnsi="Arial" w:cs="Arial"/>
          <w:b/>
        </w:rPr>
        <w:t>eg</w:t>
      </w:r>
      <w:r w:rsidR="00080D69" w:rsidRPr="00C81907">
        <w:rPr>
          <w:rFonts w:ascii="Arial" w:hAnsi="Arial" w:cs="Arial"/>
          <w:b/>
          <w:color w:val="FF9900"/>
          <w:sz w:val="28"/>
          <w:szCs w:val="28"/>
        </w:rPr>
        <w:t xml:space="preserve"> </w:t>
      </w:r>
      <w:r w:rsidR="00080D69" w:rsidRPr="00C81907">
        <w:rPr>
          <w:rFonts w:ascii="Arial" w:hAnsi="Arial" w:cs="Arial"/>
        </w:rPr>
        <w:t>(</w:t>
      </w:r>
      <w:r w:rsidR="00C92AB3">
        <w:rPr>
          <w:rFonts w:ascii="Arial" w:hAnsi="Arial" w:cs="Arial"/>
        </w:rPr>
        <w:t>statistički krugovi SK 00</w:t>
      </w:r>
      <w:r w:rsidR="00C92AB3">
        <w:rPr>
          <w:rFonts w:ascii="Arial" w:hAnsi="Arial" w:cs="Arial"/>
        </w:rPr>
        <w:t>56537</w:t>
      </w:r>
      <w:r w:rsidR="00C92AB3">
        <w:rPr>
          <w:rFonts w:ascii="Arial" w:hAnsi="Arial" w:cs="Arial"/>
        </w:rPr>
        <w:t xml:space="preserve"> i SK 0</w:t>
      </w:r>
      <w:r w:rsidR="00C92AB3">
        <w:rPr>
          <w:rFonts w:ascii="Arial" w:hAnsi="Arial" w:cs="Arial"/>
        </w:rPr>
        <w:t>097055</w:t>
      </w:r>
      <w:r w:rsidR="00C92AB3">
        <w:rPr>
          <w:rFonts w:ascii="Arial" w:hAnsi="Arial" w:cs="Arial"/>
        </w:rPr>
        <w:t xml:space="preserve">, </w:t>
      </w:r>
      <w:r w:rsidR="00080D69" w:rsidRPr="00C81907">
        <w:rPr>
          <w:rFonts w:ascii="Arial" w:hAnsi="Arial" w:cs="Arial"/>
        </w:rPr>
        <w:t>koj</w:t>
      </w:r>
      <w:r w:rsidR="00C92AB3">
        <w:rPr>
          <w:rFonts w:ascii="Arial" w:hAnsi="Arial" w:cs="Arial"/>
        </w:rPr>
        <w:t>i</w:t>
      </w:r>
      <w:r w:rsidR="00080D69" w:rsidRPr="00C81907">
        <w:rPr>
          <w:rFonts w:ascii="Arial" w:hAnsi="Arial" w:cs="Arial"/>
        </w:rPr>
        <w:t xml:space="preserve"> uključuj</w:t>
      </w:r>
      <w:r w:rsidR="00C92AB3">
        <w:rPr>
          <w:rFonts w:ascii="Arial" w:hAnsi="Arial" w:cs="Arial"/>
        </w:rPr>
        <w:t>u</w:t>
      </w:r>
      <w:r w:rsidR="00080D69" w:rsidRPr="00C81907">
        <w:rPr>
          <w:rFonts w:ascii="Arial" w:hAnsi="Arial" w:cs="Arial"/>
        </w:rPr>
        <w:t xml:space="preserve"> sela i zaseoke Kosoriga i Račički Br</w:t>
      </w:r>
      <w:r w:rsidR="00332CDC" w:rsidRPr="00C81907">
        <w:rPr>
          <w:rFonts w:ascii="Arial" w:hAnsi="Arial" w:cs="Arial"/>
        </w:rPr>
        <w:t>ij</w:t>
      </w:r>
      <w:r w:rsidR="00080D69" w:rsidRPr="00C81907">
        <w:rPr>
          <w:rFonts w:ascii="Arial" w:hAnsi="Arial" w:cs="Arial"/>
        </w:rPr>
        <w:t>eg),</w:t>
      </w:r>
    </w:p>
    <w:p w:rsidR="00332CDC" w:rsidRPr="00C81907" w:rsidRDefault="00332CDC" w:rsidP="00332CDC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Rim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krugovi SK 0101320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Bujavci</w:t>
      </w:r>
      <w:proofErr w:type="spellEnd"/>
      <w:r w:rsidRPr="00C81907">
        <w:rPr>
          <w:rFonts w:ascii="Arial" w:hAnsi="Arial" w:cs="Arial"/>
        </w:rPr>
        <w:t xml:space="preserve">, Grgurinčići, </w:t>
      </w:r>
      <w:proofErr w:type="spellStart"/>
      <w:r w:rsidR="001163FF" w:rsidRPr="00C81907">
        <w:rPr>
          <w:rFonts w:ascii="Arial" w:hAnsi="Arial" w:cs="Arial"/>
        </w:rPr>
        <w:t>Kolinasi</w:t>
      </w:r>
      <w:proofErr w:type="spellEnd"/>
      <w:r w:rsidRPr="00C81907">
        <w:rPr>
          <w:rFonts w:ascii="Arial" w:hAnsi="Arial" w:cs="Arial"/>
        </w:rPr>
        <w:t xml:space="preserve">, Rim i </w:t>
      </w:r>
      <w:proofErr w:type="spellStart"/>
      <w:r w:rsidRPr="00C81907">
        <w:rPr>
          <w:rFonts w:ascii="Arial" w:hAnsi="Arial" w:cs="Arial"/>
        </w:rPr>
        <w:t>Stražnjak</w:t>
      </w:r>
      <w:proofErr w:type="spellEnd"/>
      <w:r w:rsidRPr="00C81907">
        <w:rPr>
          <w:rFonts w:ascii="Arial" w:hAnsi="Arial" w:cs="Arial"/>
        </w:rPr>
        <w:t>),</w:t>
      </w:r>
    </w:p>
    <w:p w:rsidR="00080D69" w:rsidRPr="00C81907" w:rsidRDefault="0035527B" w:rsidP="00080D69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Roč</w:t>
      </w:r>
      <w:r w:rsidR="003200F6" w:rsidRPr="00C81907">
        <w:rPr>
          <w:rFonts w:ascii="Arial" w:hAnsi="Arial" w:cs="Arial"/>
        </w:rPr>
        <w:t xml:space="preserve"> </w:t>
      </w:r>
      <w:r w:rsidR="00080D69" w:rsidRPr="00C81907">
        <w:rPr>
          <w:rFonts w:ascii="Arial" w:hAnsi="Arial" w:cs="Arial"/>
        </w:rPr>
        <w:t>(</w:t>
      </w:r>
      <w:r w:rsidR="00C92AB3">
        <w:rPr>
          <w:rFonts w:ascii="Arial" w:hAnsi="Arial" w:cs="Arial"/>
        </w:rPr>
        <w:t>statistički krug SK 0101494 te dijelovi SK 0017442, SK 0101320 i SK 0101508</w:t>
      </w:r>
      <w:r w:rsidR="00C92AB3">
        <w:rPr>
          <w:rFonts w:ascii="Arial" w:hAnsi="Arial" w:cs="Arial"/>
        </w:rPr>
        <w:t xml:space="preserve">, </w:t>
      </w:r>
      <w:r w:rsidR="00080D69" w:rsidRPr="00C81907">
        <w:rPr>
          <w:rFonts w:ascii="Arial" w:hAnsi="Arial" w:cs="Arial"/>
        </w:rPr>
        <w:t>koj</w:t>
      </w:r>
      <w:r w:rsidR="00C92AB3">
        <w:rPr>
          <w:rFonts w:ascii="Arial" w:hAnsi="Arial" w:cs="Arial"/>
        </w:rPr>
        <w:t>i</w:t>
      </w:r>
      <w:r w:rsidR="00080D69" w:rsidRPr="00C81907">
        <w:rPr>
          <w:rFonts w:ascii="Arial" w:hAnsi="Arial" w:cs="Arial"/>
        </w:rPr>
        <w:t xml:space="preserve"> uključuj</w:t>
      </w:r>
      <w:r w:rsidR="00C92AB3">
        <w:rPr>
          <w:rFonts w:ascii="Arial" w:hAnsi="Arial" w:cs="Arial"/>
        </w:rPr>
        <w:t>u</w:t>
      </w:r>
      <w:r w:rsidR="00080D69" w:rsidRPr="00C81907">
        <w:rPr>
          <w:rFonts w:ascii="Arial" w:hAnsi="Arial" w:cs="Arial"/>
        </w:rPr>
        <w:t xml:space="preserve"> sela i zaseoke </w:t>
      </w:r>
      <w:proofErr w:type="spellStart"/>
      <w:r w:rsidR="00080D69" w:rsidRPr="00C81907">
        <w:rPr>
          <w:rFonts w:ascii="Arial" w:hAnsi="Arial" w:cs="Arial"/>
        </w:rPr>
        <w:t>Hrbatija</w:t>
      </w:r>
      <w:proofErr w:type="spellEnd"/>
      <w:r w:rsidR="00080D69" w:rsidRPr="00C81907">
        <w:rPr>
          <w:rFonts w:ascii="Arial" w:hAnsi="Arial" w:cs="Arial"/>
        </w:rPr>
        <w:t xml:space="preserve">, </w:t>
      </w:r>
      <w:proofErr w:type="spellStart"/>
      <w:r w:rsidR="00080D69" w:rsidRPr="00C81907">
        <w:rPr>
          <w:rFonts w:ascii="Arial" w:hAnsi="Arial" w:cs="Arial"/>
        </w:rPr>
        <w:t>Kortina</w:t>
      </w:r>
      <w:proofErr w:type="spellEnd"/>
      <w:r w:rsidR="00080D69" w:rsidRPr="00C81907">
        <w:rPr>
          <w:rFonts w:ascii="Arial" w:hAnsi="Arial" w:cs="Arial"/>
        </w:rPr>
        <w:t>, Krkuž</w:t>
      </w:r>
      <w:r w:rsidR="00C92AB3">
        <w:rPr>
          <w:rFonts w:ascii="Arial" w:hAnsi="Arial" w:cs="Arial"/>
        </w:rPr>
        <w:t>,</w:t>
      </w:r>
      <w:r w:rsidR="00332CDC" w:rsidRPr="00C81907">
        <w:rPr>
          <w:rFonts w:ascii="Arial" w:hAnsi="Arial" w:cs="Arial"/>
        </w:rPr>
        <w:t xml:space="preserve"> </w:t>
      </w:r>
      <w:r w:rsidR="00C92AB3" w:rsidRPr="00C92AB3">
        <w:rPr>
          <w:rFonts w:ascii="Arial" w:hAnsi="Arial" w:cs="Arial"/>
        </w:rPr>
        <w:t>Mune</w:t>
      </w:r>
      <w:r w:rsidR="00C92AB3" w:rsidRPr="00C81907">
        <w:rPr>
          <w:rFonts w:ascii="Arial" w:hAnsi="Arial" w:cs="Arial"/>
        </w:rPr>
        <w:t xml:space="preserve"> </w:t>
      </w:r>
      <w:r w:rsidR="00332CDC" w:rsidRPr="00C81907">
        <w:rPr>
          <w:rFonts w:ascii="Arial" w:hAnsi="Arial" w:cs="Arial"/>
        </w:rPr>
        <w:t>i</w:t>
      </w:r>
      <w:r w:rsidR="00080D69" w:rsidRPr="00C81907">
        <w:rPr>
          <w:rFonts w:ascii="Arial" w:hAnsi="Arial" w:cs="Arial"/>
        </w:rPr>
        <w:t xml:space="preserve"> Roč),</w:t>
      </w:r>
    </w:p>
    <w:p w:rsidR="008A4671" w:rsidRPr="00C81907" w:rsidRDefault="0035527B" w:rsidP="008A467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Ročko</w:t>
      </w:r>
      <w:r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  <w:b/>
        </w:rPr>
        <w:t>Polje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 SK 0101508</w:t>
      </w:r>
      <w:r w:rsidR="00C92AB3">
        <w:rPr>
          <w:rFonts w:ascii="Arial" w:hAnsi="Arial" w:cs="Arial"/>
        </w:rPr>
        <w:t xml:space="preserve">, </w:t>
      </w:r>
      <w:r w:rsidR="008D1E10" w:rsidRPr="00C81907">
        <w:rPr>
          <w:rFonts w:ascii="Arial" w:hAnsi="Arial" w:cs="Arial"/>
        </w:rPr>
        <w:t>koj</w:t>
      </w:r>
      <w:r w:rsidR="00C92AB3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uključuje sela i zaseoke</w:t>
      </w:r>
      <w:r w:rsidR="00756A0F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Bortulasi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Bršćak</w:t>
      </w:r>
      <w:proofErr w:type="spellEnd"/>
      <w:r w:rsidRPr="00C81907">
        <w:rPr>
          <w:rFonts w:ascii="Arial" w:hAnsi="Arial" w:cs="Arial"/>
        </w:rPr>
        <w:t xml:space="preserve">, Draga, </w:t>
      </w:r>
      <w:proofErr w:type="spellStart"/>
      <w:r w:rsidRPr="00C81907">
        <w:rPr>
          <w:rFonts w:ascii="Arial" w:hAnsi="Arial" w:cs="Arial"/>
        </w:rPr>
        <w:t>Fabriši</w:t>
      </w:r>
      <w:proofErr w:type="spellEnd"/>
      <w:r w:rsidRPr="00C81907">
        <w:rPr>
          <w:rFonts w:ascii="Arial" w:hAnsi="Arial" w:cs="Arial"/>
        </w:rPr>
        <w:t>,</w:t>
      </w:r>
      <w:r w:rsidR="00A06361" w:rsidRPr="00C81907">
        <w:rPr>
          <w:rFonts w:ascii="Arial" w:hAnsi="Arial" w:cs="Arial"/>
        </w:rPr>
        <w:t xml:space="preserve"> Glavići, </w:t>
      </w:r>
      <w:proofErr w:type="spellStart"/>
      <w:r w:rsidR="00756A0F" w:rsidRPr="00C81907">
        <w:rPr>
          <w:rFonts w:ascii="Arial" w:hAnsi="Arial" w:cs="Arial"/>
        </w:rPr>
        <w:t>Kebri</w:t>
      </w:r>
      <w:proofErr w:type="spellEnd"/>
      <w:r w:rsidR="00756A0F" w:rsidRPr="00C81907">
        <w:rPr>
          <w:rFonts w:ascii="Arial" w:hAnsi="Arial" w:cs="Arial"/>
        </w:rPr>
        <w:t xml:space="preserve">, </w:t>
      </w:r>
      <w:r w:rsidR="00A06361" w:rsidRPr="00C81907">
        <w:rPr>
          <w:rFonts w:ascii="Arial" w:hAnsi="Arial" w:cs="Arial"/>
        </w:rPr>
        <w:t>Krbavska Vas,</w:t>
      </w:r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Pahari</w:t>
      </w:r>
      <w:proofErr w:type="spellEnd"/>
      <w:r w:rsidRPr="00C81907">
        <w:rPr>
          <w:rFonts w:ascii="Arial" w:hAnsi="Arial" w:cs="Arial"/>
        </w:rPr>
        <w:t>, Pavletići,</w:t>
      </w:r>
      <w:r w:rsidR="00A06361"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</w:rPr>
        <w:t xml:space="preserve">Premci, </w:t>
      </w:r>
      <w:r w:rsidR="00A06361" w:rsidRPr="00C81907">
        <w:rPr>
          <w:rFonts w:ascii="Arial" w:hAnsi="Arial" w:cs="Arial"/>
        </w:rPr>
        <w:t>Ročko Polje</w:t>
      </w:r>
      <w:r w:rsidR="007655D2" w:rsidRPr="00C81907">
        <w:rPr>
          <w:rFonts w:ascii="Arial" w:hAnsi="Arial" w:cs="Arial"/>
        </w:rPr>
        <w:t xml:space="preserve"> i</w:t>
      </w:r>
      <w:r w:rsidR="00A06361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Žulići</w:t>
      </w:r>
      <w:proofErr w:type="spellEnd"/>
      <w:r w:rsidRPr="00C81907">
        <w:rPr>
          <w:rFonts w:ascii="Arial" w:hAnsi="Arial" w:cs="Arial"/>
        </w:rPr>
        <w:t>)</w:t>
      </w:r>
      <w:r w:rsidR="00127DB8" w:rsidRPr="00C81907">
        <w:rPr>
          <w:rFonts w:ascii="Arial" w:hAnsi="Arial" w:cs="Arial"/>
        </w:rPr>
        <w:t>,</w:t>
      </w:r>
    </w:p>
    <w:p w:rsidR="001B4621" w:rsidRPr="00C81907" w:rsidRDefault="008A4671" w:rsidP="00534EAA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lastRenderedPageBreak/>
        <w:t>Salež</w:t>
      </w:r>
      <w:proofErr w:type="spellEnd"/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krugovi SK 0</w:t>
      </w:r>
      <w:r w:rsidR="00C92AB3">
        <w:rPr>
          <w:rFonts w:ascii="Arial" w:hAnsi="Arial" w:cs="Arial"/>
        </w:rPr>
        <w:t>103233</w:t>
      </w:r>
      <w:r w:rsidR="00C92AB3">
        <w:rPr>
          <w:rFonts w:ascii="Arial" w:hAnsi="Arial" w:cs="Arial"/>
        </w:rPr>
        <w:t xml:space="preserve"> i SK 0</w:t>
      </w:r>
      <w:r w:rsidR="00C92AB3">
        <w:rPr>
          <w:rFonts w:ascii="Arial" w:hAnsi="Arial" w:cs="Arial"/>
        </w:rPr>
        <w:t>103241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</w:t>
      </w:r>
      <w:r w:rsidR="00C92AB3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r w:rsidR="00534EAA" w:rsidRPr="00C81907">
        <w:rPr>
          <w:rFonts w:ascii="Arial" w:hAnsi="Arial" w:cs="Arial"/>
        </w:rPr>
        <w:t xml:space="preserve">Banice, </w:t>
      </w:r>
      <w:proofErr w:type="spellStart"/>
      <w:r w:rsidR="003D609A" w:rsidRPr="00C81907">
        <w:rPr>
          <w:rFonts w:ascii="Arial" w:hAnsi="Arial" w:cs="Arial"/>
        </w:rPr>
        <w:t>Binkari</w:t>
      </w:r>
      <w:proofErr w:type="spellEnd"/>
      <w:r w:rsidR="003D609A" w:rsidRPr="00C81907">
        <w:rPr>
          <w:rFonts w:ascii="Arial" w:hAnsi="Arial" w:cs="Arial"/>
        </w:rPr>
        <w:t>,</w:t>
      </w:r>
      <w:r w:rsidR="005E0346" w:rsidRPr="00C81907">
        <w:rPr>
          <w:rFonts w:ascii="Arial" w:hAnsi="Arial" w:cs="Arial"/>
        </w:rPr>
        <w:t xml:space="preserve"> </w:t>
      </w:r>
      <w:proofErr w:type="spellStart"/>
      <w:r w:rsidR="005E0346" w:rsidRPr="00C81907">
        <w:rPr>
          <w:rFonts w:ascii="Arial" w:hAnsi="Arial" w:cs="Arial"/>
        </w:rPr>
        <w:t>Salež</w:t>
      </w:r>
      <w:proofErr w:type="spellEnd"/>
      <w:r w:rsidR="001163FF" w:rsidRPr="00C81907">
        <w:rPr>
          <w:rFonts w:ascii="Arial" w:hAnsi="Arial" w:cs="Arial"/>
        </w:rPr>
        <w:t xml:space="preserve"> i </w:t>
      </w:r>
      <w:proofErr w:type="spellStart"/>
      <w:r w:rsidR="001163FF" w:rsidRPr="00C81907">
        <w:rPr>
          <w:rFonts w:ascii="Arial" w:hAnsi="Arial" w:cs="Arial"/>
        </w:rPr>
        <w:t>Sužanići</w:t>
      </w:r>
      <w:proofErr w:type="spellEnd"/>
      <w:r w:rsidR="00534EAA" w:rsidRPr="00C81907">
        <w:rPr>
          <w:rFonts w:ascii="Arial" w:hAnsi="Arial" w:cs="Arial"/>
        </w:rPr>
        <w:t>),</w:t>
      </w:r>
    </w:p>
    <w:p w:rsidR="008A4671" w:rsidRPr="00C81907" w:rsidRDefault="001B4621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Selca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</w:t>
      </w:r>
      <w:r w:rsidR="00C92AB3">
        <w:rPr>
          <w:rFonts w:ascii="Arial" w:hAnsi="Arial" w:cs="Arial"/>
        </w:rPr>
        <w:t>104345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Nežići</w:t>
      </w:r>
      <w:proofErr w:type="spellEnd"/>
      <w:r w:rsidR="002F7055" w:rsidRPr="00C81907">
        <w:rPr>
          <w:rFonts w:ascii="Arial" w:hAnsi="Arial" w:cs="Arial"/>
        </w:rPr>
        <w:t xml:space="preserve"> i </w:t>
      </w:r>
      <w:r w:rsidR="005E0346" w:rsidRPr="00C81907">
        <w:rPr>
          <w:rFonts w:ascii="Arial" w:hAnsi="Arial" w:cs="Arial"/>
        </w:rPr>
        <w:t>Selca</w:t>
      </w:r>
      <w:r w:rsidRPr="00C81907">
        <w:rPr>
          <w:rFonts w:ascii="Arial" w:hAnsi="Arial" w:cs="Arial"/>
        </w:rPr>
        <w:t>)</w:t>
      </w:r>
      <w:r w:rsidR="00127DB8" w:rsidRPr="00C81907">
        <w:rPr>
          <w:rFonts w:ascii="Arial" w:hAnsi="Arial" w:cs="Arial"/>
        </w:rPr>
        <w:t>,</w:t>
      </w:r>
    </w:p>
    <w:p w:rsidR="00EA7060" w:rsidRPr="00C81907" w:rsidRDefault="00EA7060" w:rsidP="00EA706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Seljaci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</w:t>
      </w:r>
      <w:r w:rsidR="00C92AB3">
        <w:rPr>
          <w:rFonts w:ascii="Arial" w:hAnsi="Arial" w:cs="Arial"/>
        </w:rPr>
        <w:t xml:space="preserve"> SK 0</w:t>
      </w:r>
      <w:r w:rsidR="00C92AB3">
        <w:rPr>
          <w:rFonts w:ascii="Arial" w:hAnsi="Arial" w:cs="Arial"/>
        </w:rPr>
        <w:t>104868</w:t>
      </w:r>
      <w:r w:rsidR="00C92AB3">
        <w:rPr>
          <w:rFonts w:ascii="Arial" w:hAnsi="Arial" w:cs="Arial"/>
        </w:rPr>
        <w:t xml:space="preserve">, </w:t>
      </w:r>
      <w:r w:rsidR="00C92AB3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Hrib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Jurati</w:t>
      </w:r>
      <w:proofErr w:type="spellEnd"/>
      <w:r w:rsidRPr="00C81907">
        <w:rPr>
          <w:rFonts w:ascii="Arial" w:hAnsi="Arial" w:cs="Arial"/>
        </w:rPr>
        <w:t>, Kolari i Seljaci),</w:t>
      </w:r>
    </w:p>
    <w:p w:rsidR="00437340" w:rsidRPr="00C81907" w:rsidRDefault="00437340" w:rsidP="0035527B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Senj</w:t>
      </w:r>
      <w:r w:rsidRPr="00C81907">
        <w:rPr>
          <w:rFonts w:ascii="Arial" w:hAnsi="Arial" w:cs="Arial"/>
        </w:rPr>
        <w:t xml:space="preserve"> (</w:t>
      </w:r>
      <w:r w:rsidR="00C92AB3">
        <w:rPr>
          <w:rFonts w:ascii="Arial" w:hAnsi="Arial" w:cs="Arial"/>
        </w:rPr>
        <w:t>statistički krugovi SK 0</w:t>
      </w:r>
      <w:r w:rsidR="00D779AC">
        <w:rPr>
          <w:rFonts w:ascii="Arial" w:hAnsi="Arial" w:cs="Arial"/>
        </w:rPr>
        <w:t>104981</w:t>
      </w:r>
      <w:r w:rsidR="00C92AB3">
        <w:rPr>
          <w:rFonts w:ascii="Arial" w:hAnsi="Arial" w:cs="Arial"/>
        </w:rPr>
        <w:t xml:space="preserve"> i SK 0</w:t>
      </w:r>
      <w:r w:rsidR="00D779AC">
        <w:rPr>
          <w:rFonts w:ascii="Arial" w:hAnsi="Arial" w:cs="Arial"/>
        </w:rPr>
        <w:t>104990</w:t>
      </w:r>
      <w:r w:rsidR="00C92AB3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proofErr w:type="spellStart"/>
      <w:r w:rsidR="0035797B" w:rsidRPr="00C81907">
        <w:rPr>
          <w:rFonts w:ascii="Arial" w:hAnsi="Arial" w:cs="Arial"/>
        </w:rPr>
        <w:t>Mandalenići</w:t>
      </w:r>
      <w:proofErr w:type="spellEnd"/>
      <w:r w:rsidR="0035797B"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Matiško</w:t>
      </w:r>
      <w:proofErr w:type="spellEnd"/>
      <w:r w:rsidR="007655D2" w:rsidRPr="00C81907">
        <w:rPr>
          <w:rFonts w:ascii="Arial" w:hAnsi="Arial" w:cs="Arial"/>
        </w:rPr>
        <w:t xml:space="preserve"> i</w:t>
      </w:r>
      <w:r w:rsidR="005E0346" w:rsidRPr="00C81907">
        <w:rPr>
          <w:rFonts w:ascii="Arial" w:hAnsi="Arial" w:cs="Arial"/>
        </w:rPr>
        <w:t xml:space="preserve"> Senj</w:t>
      </w:r>
      <w:r w:rsidRPr="00C81907">
        <w:rPr>
          <w:rFonts w:ascii="Arial" w:hAnsi="Arial" w:cs="Arial"/>
        </w:rPr>
        <w:t>)</w:t>
      </w:r>
      <w:r w:rsidR="00127DB8" w:rsidRPr="00C81907">
        <w:rPr>
          <w:rFonts w:ascii="Arial" w:hAnsi="Arial" w:cs="Arial"/>
        </w:rPr>
        <w:t>,</w:t>
      </w:r>
    </w:p>
    <w:p w:rsidR="00437340" w:rsidRPr="00C81907" w:rsidRDefault="00437340" w:rsidP="000F7084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Sovinjak</w:t>
      </w:r>
      <w:r w:rsidR="000F7084"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krugovi SK 0</w:t>
      </w:r>
      <w:r w:rsidR="00D779AC">
        <w:rPr>
          <w:rFonts w:ascii="Arial" w:hAnsi="Arial" w:cs="Arial"/>
        </w:rPr>
        <w:t>106208, SK 0109690</w:t>
      </w:r>
      <w:r w:rsidR="00D779AC">
        <w:rPr>
          <w:rFonts w:ascii="Arial" w:hAnsi="Arial" w:cs="Arial"/>
        </w:rPr>
        <w:t xml:space="preserve"> i SK 0</w:t>
      </w:r>
      <w:r w:rsidR="00D779AC">
        <w:rPr>
          <w:rFonts w:ascii="Arial" w:hAnsi="Arial" w:cs="Arial"/>
        </w:rPr>
        <w:t>109720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proofErr w:type="spellStart"/>
      <w:r w:rsidR="00863237" w:rsidRPr="00C81907">
        <w:rPr>
          <w:rFonts w:ascii="Arial" w:hAnsi="Arial" w:cs="Arial"/>
        </w:rPr>
        <w:t>Cunjci</w:t>
      </w:r>
      <w:proofErr w:type="spellEnd"/>
      <w:r w:rsidR="00863237" w:rsidRPr="00C81907">
        <w:rPr>
          <w:rFonts w:ascii="Arial" w:hAnsi="Arial" w:cs="Arial"/>
        </w:rPr>
        <w:t xml:space="preserve">, </w:t>
      </w:r>
      <w:r w:rsidR="000F7084" w:rsidRPr="00C81907">
        <w:rPr>
          <w:rFonts w:ascii="Arial" w:hAnsi="Arial" w:cs="Arial"/>
        </w:rPr>
        <w:t>Jermanija</w:t>
      </w:r>
      <w:r w:rsidR="00863237" w:rsidRPr="00C81907">
        <w:rPr>
          <w:rFonts w:ascii="Arial" w:hAnsi="Arial" w:cs="Arial"/>
        </w:rPr>
        <w:t>,</w:t>
      </w:r>
      <w:r w:rsidR="005E0346" w:rsidRPr="00C81907">
        <w:rPr>
          <w:rFonts w:ascii="Arial" w:hAnsi="Arial" w:cs="Arial"/>
        </w:rPr>
        <w:t xml:space="preserve"> </w:t>
      </w:r>
      <w:proofErr w:type="spellStart"/>
      <w:r w:rsidR="00863237" w:rsidRPr="00C81907">
        <w:rPr>
          <w:rFonts w:ascii="Arial" w:hAnsi="Arial" w:cs="Arial"/>
        </w:rPr>
        <w:t>Sirotići</w:t>
      </w:r>
      <w:proofErr w:type="spellEnd"/>
      <w:r w:rsidR="00863237" w:rsidRPr="00C81907">
        <w:rPr>
          <w:rFonts w:ascii="Arial" w:hAnsi="Arial" w:cs="Arial"/>
        </w:rPr>
        <w:t xml:space="preserve">, Sovinjak, Sovinjsko Polje, </w:t>
      </w:r>
      <w:proofErr w:type="spellStart"/>
      <w:r w:rsidR="00863237" w:rsidRPr="00C81907">
        <w:rPr>
          <w:rFonts w:ascii="Arial" w:hAnsi="Arial" w:cs="Arial"/>
        </w:rPr>
        <w:t>Srgobani</w:t>
      </w:r>
      <w:proofErr w:type="spellEnd"/>
      <w:r w:rsidR="00863237" w:rsidRPr="00C81907">
        <w:rPr>
          <w:rFonts w:ascii="Arial" w:hAnsi="Arial" w:cs="Arial"/>
        </w:rPr>
        <w:t xml:space="preserve"> i Tuki</w:t>
      </w:r>
      <w:r w:rsidR="000F7084" w:rsidRPr="00C81907">
        <w:rPr>
          <w:rFonts w:ascii="Arial" w:hAnsi="Arial" w:cs="Arial"/>
        </w:rPr>
        <w:t>)</w:t>
      </w:r>
      <w:r w:rsidR="00127DB8" w:rsidRPr="00C81907">
        <w:rPr>
          <w:rFonts w:ascii="Arial" w:hAnsi="Arial" w:cs="Arial"/>
        </w:rPr>
        <w:t>,</w:t>
      </w:r>
    </w:p>
    <w:p w:rsidR="00CF5D1A" w:rsidRPr="00C81907" w:rsidRDefault="00CF5D1A" w:rsidP="00CF5D1A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Sovinjska Brda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krugovi</w:t>
      </w:r>
      <w:r w:rsidR="00D779AC">
        <w:rPr>
          <w:rFonts w:ascii="Arial" w:hAnsi="Arial" w:cs="Arial"/>
        </w:rPr>
        <w:t xml:space="preserve"> SK 0</w:t>
      </w:r>
      <w:r w:rsidR="00D779AC">
        <w:rPr>
          <w:rFonts w:ascii="Arial" w:hAnsi="Arial" w:cs="Arial"/>
        </w:rPr>
        <w:t>109711</w:t>
      </w:r>
      <w:r w:rsidR="00D779AC">
        <w:rPr>
          <w:rFonts w:ascii="Arial" w:hAnsi="Arial" w:cs="Arial"/>
        </w:rPr>
        <w:t xml:space="preserve"> i SK 0</w:t>
      </w:r>
      <w:r w:rsidR="00D779AC">
        <w:rPr>
          <w:rFonts w:ascii="Arial" w:hAnsi="Arial" w:cs="Arial"/>
        </w:rPr>
        <w:t>109703</w:t>
      </w:r>
      <w:r w:rsidR="00D779AC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>koj</w:t>
      </w:r>
      <w:r w:rsidR="00D779AC">
        <w:rPr>
          <w:rFonts w:ascii="Arial" w:hAnsi="Arial" w:cs="Arial"/>
        </w:rPr>
        <w:t>i</w:t>
      </w:r>
      <w:r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Pr="00C81907">
        <w:rPr>
          <w:rFonts w:ascii="Arial" w:hAnsi="Arial" w:cs="Arial"/>
        </w:rPr>
        <w:t xml:space="preserve"> sela i zaseoke </w:t>
      </w:r>
      <w:proofErr w:type="spellStart"/>
      <w:r w:rsidRPr="00C81907">
        <w:rPr>
          <w:rFonts w:ascii="Arial" w:hAnsi="Arial" w:cs="Arial"/>
        </w:rPr>
        <w:t>Drobežija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Krtov</w:t>
      </w:r>
      <w:proofErr w:type="spellEnd"/>
      <w:r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Breh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Lovijeti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Majeri</w:t>
      </w:r>
      <w:proofErr w:type="spellEnd"/>
      <w:r w:rsidRPr="00C81907">
        <w:rPr>
          <w:rFonts w:ascii="Arial" w:hAnsi="Arial" w:cs="Arial"/>
        </w:rPr>
        <w:t xml:space="preserve">, Sovinjska Brda, Sveti Kirin, Sveti </w:t>
      </w:r>
      <w:proofErr w:type="spellStart"/>
      <w:r w:rsidRPr="00C81907">
        <w:rPr>
          <w:rFonts w:ascii="Arial" w:hAnsi="Arial" w:cs="Arial"/>
        </w:rPr>
        <w:t>Kuzma</w:t>
      </w:r>
      <w:proofErr w:type="spellEnd"/>
      <w:r w:rsidRPr="00C81907">
        <w:rPr>
          <w:rFonts w:ascii="Arial" w:hAnsi="Arial" w:cs="Arial"/>
        </w:rPr>
        <w:t xml:space="preserve"> i </w:t>
      </w:r>
      <w:proofErr w:type="spellStart"/>
      <w:r w:rsidRPr="00C81907">
        <w:rPr>
          <w:rFonts w:ascii="Arial" w:hAnsi="Arial" w:cs="Arial"/>
        </w:rPr>
        <w:t>Valari</w:t>
      </w:r>
      <w:proofErr w:type="spellEnd"/>
      <w:r w:rsidRPr="00C81907">
        <w:rPr>
          <w:rFonts w:ascii="Arial" w:hAnsi="Arial" w:cs="Arial"/>
        </w:rPr>
        <w:t>),</w:t>
      </w:r>
    </w:p>
    <w:p w:rsidR="00CF5D1A" w:rsidRPr="00C81907" w:rsidRDefault="00CF5D1A" w:rsidP="00CF5D1A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Sovišćina</w:t>
      </w:r>
      <w:proofErr w:type="spellEnd"/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krugovi SK 000</w:t>
      </w:r>
      <w:r w:rsidR="00D779AC">
        <w:rPr>
          <w:rFonts w:ascii="Arial" w:hAnsi="Arial" w:cs="Arial"/>
        </w:rPr>
        <w:t>2470</w:t>
      </w:r>
      <w:r w:rsidR="00D779AC">
        <w:rPr>
          <w:rFonts w:ascii="Arial" w:hAnsi="Arial" w:cs="Arial"/>
        </w:rPr>
        <w:t xml:space="preserve"> i SK 0</w:t>
      </w:r>
      <w:r w:rsidR="00D779AC">
        <w:rPr>
          <w:rFonts w:ascii="Arial" w:hAnsi="Arial" w:cs="Arial"/>
        </w:rPr>
        <w:t>059773</w:t>
      </w:r>
      <w:r w:rsidR="00D779AC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>koj</w:t>
      </w:r>
      <w:r w:rsidR="00D779AC">
        <w:rPr>
          <w:rFonts w:ascii="Arial" w:hAnsi="Arial" w:cs="Arial"/>
        </w:rPr>
        <w:t>i</w:t>
      </w:r>
      <w:r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Pr="00C81907">
        <w:rPr>
          <w:rFonts w:ascii="Arial" w:hAnsi="Arial" w:cs="Arial"/>
        </w:rPr>
        <w:t xml:space="preserve"> sela i zaseoke Bartolići, Černehov </w:t>
      </w:r>
      <w:proofErr w:type="spellStart"/>
      <w:r w:rsidRPr="00C81907">
        <w:rPr>
          <w:rFonts w:ascii="Arial" w:hAnsi="Arial" w:cs="Arial"/>
        </w:rPr>
        <w:t>Breh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Dršćari</w:t>
      </w:r>
      <w:proofErr w:type="spellEnd"/>
      <w:r w:rsidRPr="00C81907">
        <w:rPr>
          <w:rFonts w:ascii="Arial" w:hAnsi="Arial" w:cs="Arial"/>
        </w:rPr>
        <w:t xml:space="preserve">, Klarići, Krti, </w:t>
      </w:r>
      <w:proofErr w:type="spellStart"/>
      <w:r w:rsidRPr="00C81907">
        <w:rPr>
          <w:rFonts w:ascii="Arial" w:hAnsi="Arial" w:cs="Arial"/>
        </w:rPr>
        <w:t>Puhi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Šikarija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Šimeći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Šušani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Valice</w:t>
      </w:r>
      <w:proofErr w:type="spellEnd"/>
      <w:r w:rsidRPr="00C81907">
        <w:rPr>
          <w:rFonts w:ascii="Arial" w:hAnsi="Arial" w:cs="Arial"/>
        </w:rPr>
        <w:t xml:space="preserve"> i </w:t>
      </w:r>
      <w:proofErr w:type="spellStart"/>
      <w:r w:rsidRPr="00C81907">
        <w:rPr>
          <w:rFonts w:ascii="Arial" w:hAnsi="Arial" w:cs="Arial"/>
        </w:rPr>
        <w:t>Žugani</w:t>
      </w:r>
      <w:proofErr w:type="spellEnd"/>
      <w:r w:rsidRPr="00C81907">
        <w:rPr>
          <w:rFonts w:ascii="Arial" w:hAnsi="Arial" w:cs="Arial"/>
        </w:rPr>
        <w:t>),</w:t>
      </w:r>
    </w:p>
    <w:p w:rsidR="00332CDC" w:rsidRPr="00C81907" w:rsidRDefault="00332CDC" w:rsidP="001B462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Stanica Roč</w:t>
      </w:r>
      <w:r w:rsidRPr="00C81907">
        <w:rPr>
          <w:rFonts w:ascii="Arial" w:hAnsi="Arial" w:cs="Arial"/>
          <w:b/>
          <w:sz w:val="28"/>
          <w:szCs w:val="28"/>
        </w:rPr>
        <w:t xml:space="preserve"> </w:t>
      </w:r>
      <w:r w:rsidRPr="00C81907">
        <w:rPr>
          <w:rFonts w:ascii="Arial" w:hAnsi="Arial" w:cs="Arial"/>
        </w:rPr>
        <w:t>(</w:t>
      </w:r>
      <w:r w:rsidR="00D779AC">
        <w:rPr>
          <w:rFonts w:ascii="Arial" w:hAnsi="Arial" w:cs="Arial"/>
        </w:rPr>
        <w:t>statistički krug</w:t>
      </w:r>
      <w:r w:rsidR="00D779AC">
        <w:rPr>
          <w:rFonts w:ascii="Arial" w:hAnsi="Arial" w:cs="Arial"/>
        </w:rPr>
        <w:t xml:space="preserve"> SK 0</w:t>
      </w:r>
      <w:r w:rsidR="00D779AC">
        <w:rPr>
          <w:rFonts w:ascii="Arial" w:hAnsi="Arial" w:cs="Arial"/>
        </w:rPr>
        <w:t>111511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Hlaji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Jakomasi</w:t>
      </w:r>
      <w:proofErr w:type="spellEnd"/>
      <w:r w:rsidRPr="00C81907">
        <w:rPr>
          <w:rFonts w:ascii="Arial" w:hAnsi="Arial" w:cs="Arial"/>
        </w:rPr>
        <w:t xml:space="preserve"> i Stanica Roč),</w:t>
      </w:r>
    </w:p>
    <w:p w:rsidR="001B4621" w:rsidRPr="00C81907" w:rsidRDefault="001B4621" w:rsidP="001B462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Strana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</w:t>
      </w:r>
      <w:r w:rsidR="00D779AC">
        <w:rPr>
          <w:rFonts w:ascii="Arial" w:hAnsi="Arial" w:cs="Arial"/>
        </w:rPr>
        <w:t xml:space="preserve"> SK 0</w:t>
      </w:r>
      <w:r w:rsidR="00D779AC">
        <w:rPr>
          <w:rFonts w:ascii="Arial" w:hAnsi="Arial" w:cs="Arial"/>
        </w:rPr>
        <w:t>113301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Brgad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Mavrići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Podbreg</w:t>
      </w:r>
      <w:proofErr w:type="spellEnd"/>
      <w:r w:rsidR="003D609A" w:rsidRPr="00C81907">
        <w:rPr>
          <w:rFonts w:ascii="Arial" w:hAnsi="Arial" w:cs="Arial"/>
        </w:rPr>
        <w:t>, Strana</w:t>
      </w:r>
      <w:r w:rsidR="002F7055" w:rsidRPr="00C81907">
        <w:rPr>
          <w:rFonts w:ascii="Arial" w:hAnsi="Arial" w:cs="Arial"/>
        </w:rPr>
        <w:t xml:space="preserve"> i</w:t>
      </w:r>
      <w:r w:rsidR="003D609A" w:rsidRPr="00C81907">
        <w:rPr>
          <w:rFonts w:ascii="Arial" w:hAnsi="Arial" w:cs="Arial"/>
        </w:rPr>
        <w:t xml:space="preserve"> </w:t>
      </w:r>
      <w:proofErr w:type="spellStart"/>
      <w:r w:rsidR="003D609A" w:rsidRPr="00C81907">
        <w:rPr>
          <w:rFonts w:ascii="Arial" w:hAnsi="Arial" w:cs="Arial"/>
        </w:rPr>
        <w:t>Šahtari</w:t>
      </w:r>
      <w:proofErr w:type="spellEnd"/>
      <w:r w:rsidRPr="00C81907">
        <w:rPr>
          <w:rFonts w:ascii="Arial" w:hAnsi="Arial" w:cs="Arial"/>
        </w:rPr>
        <w:t>)</w:t>
      </w:r>
      <w:r w:rsidR="00127DB8" w:rsidRPr="00C81907">
        <w:rPr>
          <w:rFonts w:ascii="Arial" w:hAnsi="Arial" w:cs="Arial"/>
        </w:rPr>
        <w:t>,</w:t>
      </w:r>
    </w:p>
    <w:p w:rsidR="005D04C2" w:rsidRPr="00C81907" w:rsidRDefault="001B4621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Sveti</w:t>
      </w:r>
      <w:r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  <w:b/>
        </w:rPr>
        <w:t>Donat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</w:t>
      </w:r>
      <w:r w:rsidR="00D779AC">
        <w:rPr>
          <w:rFonts w:ascii="Arial" w:hAnsi="Arial" w:cs="Arial"/>
        </w:rPr>
        <w:t xml:space="preserve"> SK 0</w:t>
      </w:r>
      <w:r w:rsidR="00D779AC">
        <w:rPr>
          <w:rFonts w:ascii="Arial" w:hAnsi="Arial" w:cs="Arial"/>
        </w:rPr>
        <w:t>115746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Brnka</w:t>
      </w:r>
      <w:r w:rsidR="00E62D9F" w:rsidRPr="00C81907">
        <w:rPr>
          <w:rFonts w:ascii="Arial" w:hAnsi="Arial" w:cs="Arial"/>
        </w:rPr>
        <w:t>li</w:t>
      </w:r>
      <w:proofErr w:type="spellEnd"/>
      <w:r w:rsidR="00E62D9F" w:rsidRPr="00C81907">
        <w:rPr>
          <w:rFonts w:ascii="Arial" w:hAnsi="Arial" w:cs="Arial"/>
        </w:rPr>
        <w:t xml:space="preserve">, </w:t>
      </w:r>
      <w:proofErr w:type="spellStart"/>
      <w:r w:rsidR="00E62D9F" w:rsidRPr="00C81907">
        <w:rPr>
          <w:rFonts w:ascii="Arial" w:hAnsi="Arial" w:cs="Arial"/>
        </w:rPr>
        <w:t>Bržendi</w:t>
      </w:r>
      <w:proofErr w:type="spellEnd"/>
      <w:r w:rsidR="00E62D9F" w:rsidRPr="00C81907">
        <w:rPr>
          <w:rFonts w:ascii="Arial" w:hAnsi="Arial" w:cs="Arial"/>
        </w:rPr>
        <w:t xml:space="preserve">, Čela, </w:t>
      </w:r>
      <w:proofErr w:type="spellStart"/>
      <w:r w:rsidRPr="00C81907">
        <w:rPr>
          <w:rFonts w:ascii="Arial" w:hAnsi="Arial" w:cs="Arial"/>
        </w:rPr>
        <w:t>Jurcanija</w:t>
      </w:r>
      <w:proofErr w:type="spellEnd"/>
      <w:r w:rsidR="00E62D9F" w:rsidRPr="00C81907">
        <w:rPr>
          <w:rFonts w:ascii="Arial" w:hAnsi="Arial" w:cs="Arial"/>
        </w:rPr>
        <w:t xml:space="preserve">, </w:t>
      </w:r>
      <w:proofErr w:type="spellStart"/>
      <w:r w:rsidR="0035797B" w:rsidRPr="00C81907">
        <w:rPr>
          <w:rFonts w:ascii="Arial" w:hAnsi="Arial" w:cs="Arial"/>
        </w:rPr>
        <w:t>Marčeva</w:t>
      </w:r>
      <w:proofErr w:type="spellEnd"/>
      <w:r w:rsidR="0035797B" w:rsidRPr="00C81907">
        <w:rPr>
          <w:rFonts w:ascii="Arial" w:hAnsi="Arial" w:cs="Arial"/>
        </w:rPr>
        <w:t xml:space="preserve"> Njiva</w:t>
      </w:r>
      <w:r w:rsidR="00863237" w:rsidRPr="00C81907">
        <w:rPr>
          <w:rFonts w:ascii="Arial" w:hAnsi="Arial" w:cs="Arial"/>
        </w:rPr>
        <w:t xml:space="preserve"> i </w:t>
      </w:r>
      <w:r w:rsidR="00E62D9F" w:rsidRPr="00C81907">
        <w:rPr>
          <w:rFonts w:ascii="Arial" w:hAnsi="Arial" w:cs="Arial"/>
        </w:rPr>
        <w:t>Sveti Donat</w:t>
      </w:r>
      <w:r w:rsidRPr="00C81907">
        <w:rPr>
          <w:rFonts w:ascii="Arial" w:hAnsi="Arial" w:cs="Arial"/>
        </w:rPr>
        <w:t>)</w:t>
      </w:r>
      <w:r w:rsidR="00FB7472" w:rsidRPr="00C81907">
        <w:rPr>
          <w:rFonts w:ascii="Arial" w:hAnsi="Arial" w:cs="Arial"/>
        </w:rPr>
        <w:t>,</w:t>
      </w:r>
    </w:p>
    <w:p w:rsidR="001B4621" w:rsidRPr="00C81907" w:rsidRDefault="001B4621" w:rsidP="001B4621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Sveti</w:t>
      </w:r>
      <w:r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  <w:b/>
        </w:rPr>
        <w:t>Ivan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</w:t>
      </w:r>
      <w:r w:rsidR="00D779AC">
        <w:rPr>
          <w:rFonts w:ascii="Arial" w:hAnsi="Arial" w:cs="Arial"/>
        </w:rPr>
        <w:t xml:space="preserve"> SK 0115932</w:t>
      </w:r>
      <w:r w:rsidR="00D779AC">
        <w:rPr>
          <w:rFonts w:ascii="Arial" w:hAnsi="Arial" w:cs="Arial"/>
        </w:rPr>
        <w:t xml:space="preserve"> te dio</w:t>
      </w:r>
      <w:r w:rsidR="00D779AC">
        <w:rPr>
          <w:rFonts w:ascii="Arial" w:hAnsi="Arial" w:cs="Arial"/>
        </w:rPr>
        <w:t xml:space="preserve"> SK 0048518</w:t>
      </w:r>
      <w:r w:rsidR="00D779AC">
        <w:rPr>
          <w:rFonts w:ascii="Arial" w:hAnsi="Arial" w:cs="Arial"/>
        </w:rPr>
        <w:t>,</w:t>
      </w:r>
      <w:r w:rsidR="00D779AC">
        <w:rPr>
          <w:rFonts w:ascii="Arial" w:hAnsi="Arial" w:cs="Arial"/>
        </w:rPr>
        <w:t xml:space="preserve"> </w:t>
      </w:r>
      <w:r w:rsidR="008D1E10" w:rsidRPr="00C81907">
        <w:rPr>
          <w:rFonts w:ascii="Arial" w:hAnsi="Arial" w:cs="Arial"/>
        </w:rPr>
        <w:t>koj</w:t>
      </w:r>
      <w:r w:rsidR="00D779AC">
        <w:rPr>
          <w:rFonts w:ascii="Arial" w:hAnsi="Arial" w:cs="Arial"/>
        </w:rPr>
        <w:t>i</w:t>
      </w:r>
      <w:r w:rsidR="008D1E10"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proofErr w:type="spellStart"/>
      <w:r w:rsidRPr="00C81907">
        <w:rPr>
          <w:rFonts w:ascii="Arial" w:hAnsi="Arial" w:cs="Arial"/>
        </w:rPr>
        <w:t>Brežac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Korta</w:t>
      </w:r>
      <w:proofErr w:type="spellEnd"/>
      <w:r w:rsidRPr="00C81907">
        <w:rPr>
          <w:rFonts w:ascii="Arial" w:hAnsi="Arial" w:cs="Arial"/>
        </w:rPr>
        <w:t>,</w:t>
      </w:r>
      <w:r w:rsidR="00B136C1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Mejica</w:t>
      </w:r>
      <w:proofErr w:type="spellEnd"/>
      <w:r w:rsidRPr="00C81907">
        <w:rPr>
          <w:rFonts w:ascii="Arial" w:hAnsi="Arial" w:cs="Arial"/>
        </w:rPr>
        <w:t>,</w:t>
      </w:r>
      <w:r w:rsidR="00B136C1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Pintori</w:t>
      </w:r>
      <w:proofErr w:type="spellEnd"/>
      <w:r w:rsidRPr="00C81907">
        <w:rPr>
          <w:rFonts w:ascii="Arial" w:hAnsi="Arial" w:cs="Arial"/>
        </w:rPr>
        <w:t xml:space="preserve">, Pod </w:t>
      </w:r>
      <w:proofErr w:type="spellStart"/>
      <w:r w:rsidRPr="00C81907">
        <w:rPr>
          <w:rFonts w:ascii="Arial" w:hAnsi="Arial" w:cs="Arial"/>
        </w:rPr>
        <w:t>Baštion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="009A03A3" w:rsidRPr="00C81907">
        <w:rPr>
          <w:rFonts w:ascii="Arial" w:hAnsi="Arial" w:cs="Arial"/>
        </w:rPr>
        <w:t>Praščari</w:t>
      </w:r>
      <w:proofErr w:type="spellEnd"/>
      <w:r w:rsidR="009A03A3" w:rsidRPr="00C81907">
        <w:rPr>
          <w:rFonts w:ascii="Arial" w:hAnsi="Arial" w:cs="Arial"/>
        </w:rPr>
        <w:t xml:space="preserve">, </w:t>
      </w:r>
      <w:r w:rsidR="00547926" w:rsidRPr="00C81907">
        <w:rPr>
          <w:rFonts w:ascii="Arial" w:hAnsi="Arial" w:cs="Arial"/>
        </w:rPr>
        <w:t>Sveti Ivan</w:t>
      </w:r>
      <w:r w:rsidR="00756A0F" w:rsidRPr="00C81907">
        <w:rPr>
          <w:rFonts w:ascii="Arial" w:hAnsi="Arial" w:cs="Arial"/>
        </w:rPr>
        <w:t xml:space="preserve"> i</w:t>
      </w:r>
      <w:r w:rsidR="00547926"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</w:rPr>
        <w:t>Sveti Ivan Dol)</w:t>
      </w:r>
      <w:r w:rsidR="004226F2" w:rsidRPr="00C81907">
        <w:rPr>
          <w:rFonts w:ascii="Arial" w:hAnsi="Arial" w:cs="Arial"/>
        </w:rPr>
        <w:t>,</w:t>
      </w:r>
    </w:p>
    <w:p w:rsidR="00F95EC4" w:rsidRPr="00C81907" w:rsidRDefault="001B4621" w:rsidP="00080D69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Sveti</w:t>
      </w:r>
      <w:r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  <w:b/>
        </w:rPr>
        <w:t>Martin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 xml:space="preserve">dijelovi </w:t>
      </w:r>
      <w:r w:rsidR="00D779AC">
        <w:rPr>
          <w:rFonts w:ascii="Arial" w:hAnsi="Arial" w:cs="Arial"/>
        </w:rPr>
        <w:t>statistički</w:t>
      </w:r>
      <w:r w:rsidR="00D779AC">
        <w:rPr>
          <w:rFonts w:ascii="Arial" w:hAnsi="Arial" w:cs="Arial"/>
        </w:rPr>
        <w:t>h</w:t>
      </w:r>
      <w:r w:rsidR="00D779AC">
        <w:rPr>
          <w:rFonts w:ascii="Arial" w:hAnsi="Arial" w:cs="Arial"/>
        </w:rPr>
        <w:t xml:space="preserve"> krug</w:t>
      </w:r>
      <w:r w:rsidR="00D779AC">
        <w:rPr>
          <w:rFonts w:ascii="Arial" w:hAnsi="Arial" w:cs="Arial"/>
        </w:rPr>
        <w:t>ova</w:t>
      </w:r>
      <w:r w:rsidR="00D779AC">
        <w:rPr>
          <w:rFonts w:ascii="Arial" w:hAnsi="Arial" w:cs="Arial"/>
        </w:rPr>
        <w:t xml:space="preserve"> SK 011</w:t>
      </w:r>
      <w:r w:rsidR="00D779AC">
        <w:rPr>
          <w:rFonts w:ascii="Arial" w:hAnsi="Arial" w:cs="Arial"/>
        </w:rPr>
        <w:t>6190</w:t>
      </w:r>
      <w:r w:rsidR="00D779AC">
        <w:rPr>
          <w:rFonts w:ascii="Arial" w:hAnsi="Arial" w:cs="Arial"/>
        </w:rPr>
        <w:t xml:space="preserve"> </w:t>
      </w:r>
      <w:r w:rsidR="00D779AC">
        <w:rPr>
          <w:rFonts w:ascii="Arial" w:hAnsi="Arial" w:cs="Arial"/>
        </w:rPr>
        <w:t>i</w:t>
      </w:r>
      <w:r w:rsidR="00D779AC">
        <w:rPr>
          <w:rFonts w:ascii="Arial" w:hAnsi="Arial" w:cs="Arial"/>
        </w:rPr>
        <w:t xml:space="preserve"> SK 0</w:t>
      </w:r>
      <w:r w:rsidR="00D779AC">
        <w:rPr>
          <w:rFonts w:ascii="Arial" w:hAnsi="Arial" w:cs="Arial"/>
        </w:rPr>
        <w:t>058491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="008D1E10" w:rsidRPr="00C81907">
        <w:rPr>
          <w:rFonts w:ascii="Arial" w:hAnsi="Arial" w:cs="Arial"/>
        </w:rPr>
        <w:t xml:space="preserve"> sela i zaseoke </w:t>
      </w:r>
      <w:r w:rsidRPr="00C81907">
        <w:rPr>
          <w:rFonts w:ascii="Arial" w:hAnsi="Arial" w:cs="Arial"/>
        </w:rPr>
        <w:t xml:space="preserve">Kružići, Majcani, </w:t>
      </w:r>
      <w:proofErr w:type="spellStart"/>
      <w:r w:rsidRPr="00C81907">
        <w:rPr>
          <w:rFonts w:ascii="Arial" w:hAnsi="Arial" w:cs="Arial"/>
        </w:rPr>
        <w:t>Mandaši</w:t>
      </w:r>
      <w:proofErr w:type="spellEnd"/>
      <w:r w:rsidRPr="00C81907">
        <w:rPr>
          <w:rFonts w:ascii="Arial" w:hAnsi="Arial" w:cs="Arial"/>
        </w:rPr>
        <w:t>,</w:t>
      </w:r>
      <w:r w:rsidR="00B136C1" w:rsidRPr="00C81907">
        <w:rPr>
          <w:rFonts w:ascii="Arial" w:hAnsi="Arial" w:cs="Arial"/>
        </w:rPr>
        <w:t xml:space="preserve"> </w:t>
      </w:r>
      <w:proofErr w:type="spellStart"/>
      <w:r w:rsidR="00B136C1" w:rsidRPr="00C81907">
        <w:rPr>
          <w:rFonts w:ascii="Arial" w:hAnsi="Arial" w:cs="Arial"/>
        </w:rPr>
        <w:t>Nimari</w:t>
      </w:r>
      <w:proofErr w:type="spellEnd"/>
      <w:r w:rsidR="00B136C1" w:rsidRPr="00C81907">
        <w:rPr>
          <w:rFonts w:ascii="Arial" w:hAnsi="Arial" w:cs="Arial"/>
        </w:rPr>
        <w:t>,</w:t>
      </w:r>
      <w:r w:rsidRPr="00C81907">
        <w:rPr>
          <w:rFonts w:ascii="Arial" w:hAnsi="Arial" w:cs="Arial"/>
        </w:rPr>
        <w:t xml:space="preserve"> </w:t>
      </w:r>
      <w:r w:rsidR="00547926" w:rsidRPr="00C81907">
        <w:rPr>
          <w:rFonts w:ascii="Arial" w:hAnsi="Arial" w:cs="Arial"/>
        </w:rPr>
        <w:t>Sveti Martin</w:t>
      </w:r>
      <w:r w:rsidR="00FA7903" w:rsidRPr="00C81907">
        <w:rPr>
          <w:rFonts w:ascii="Arial" w:hAnsi="Arial" w:cs="Arial"/>
        </w:rPr>
        <w:t xml:space="preserve"> i </w:t>
      </w:r>
      <w:proofErr w:type="spellStart"/>
      <w:r w:rsidR="00FA7903" w:rsidRPr="00C81907">
        <w:rPr>
          <w:rFonts w:ascii="Arial" w:hAnsi="Arial" w:cs="Arial"/>
        </w:rPr>
        <w:t>Štupari</w:t>
      </w:r>
      <w:proofErr w:type="spellEnd"/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B07D2C" w:rsidRPr="00C81907" w:rsidRDefault="00B07D2C" w:rsidP="001158A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Šćulci</w:t>
      </w:r>
      <w:r w:rsidR="001163FF" w:rsidRPr="00C81907">
        <w:rPr>
          <w:rFonts w:ascii="Arial" w:hAnsi="Arial" w:cs="Arial"/>
          <w:b/>
        </w:rPr>
        <w:t xml:space="preserve"> </w:t>
      </w:r>
      <w:r w:rsidR="001163FF" w:rsidRPr="00C81907">
        <w:rPr>
          <w:rFonts w:ascii="Arial" w:hAnsi="Arial" w:cs="Arial"/>
        </w:rPr>
        <w:t>(</w:t>
      </w:r>
      <w:r w:rsidR="00D779AC">
        <w:rPr>
          <w:rFonts w:ascii="Arial" w:hAnsi="Arial" w:cs="Arial"/>
        </w:rPr>
        <w:t>statistički krug SK 011</w:t>
      </w:r>
      <w:r w:rsidR="00D779AC">
        <w:rPr>
          <w:rFonts w:ascii="Arial" w:hAnsi="Arial" w:cs="Arial"/>
        </w:rPr>
        <w:t>7463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1163FF" w:rsidRPr="00C81907">
        <w:rPr>
          <w:rFonts w:ascii="Arial" w:hAnsi="Arial" w:cs="Arial"/>
        </w:rPr>
        <w:t xml:space="preserve"> uključuje selo Šćulci)</w:t>
      </w:r>
      <w:r w:rsidRPr="00C81907">
        <w:rPr>
          <w:rFonts w:ascii="Arial" w:hAnsi="Arial" w:cs="Arial"/>
        </w:rPr>
        <w:t>,</w:t>
      </w:r>
    </w:p>
    <w:p w:rsidR="001B4621" w:rsidRPr="00C81907" w:rsidRDefault="00227FE3" w:rsidP="001158A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Šku</w:t>
      </w:r>
      <w:r w:rsidR="001163FF" w:rsidRPr="00C81907">
        <w:rPr>
          <w:rFonts w:ascii="Arial" w:hAnsi="Arial" w:cs="Arial"/>
          <w:b/>
        </w:rPr>
        <w:t>l</w:t>
      </w:r>
      <w:r w:rsidR="008A4671" w:rsidRPr="00C81907">
        <w:rPr>
          <w:rFonts w:ascii="Arial" w:hAnsi="Arial" w:cs="Arial"/>
          <w:b/>
        </w:rPr>
        <w:t>jari</w:t>
      </w:r>
      <w:r w:rsidR="00547926"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 SK 011</w:t>
      </w:r>
      <w:r w:rsidR="00D779AC">
        <w:rPr>
          <w:rFonts w:ascii="Arial" w:hAnsi="Arial" w:cs="Arial"/>
        </w:rPr>
        <w:t>9156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1163FF" w:rsidRPr="00C81907">
        <w:rPr>
          <w:rFonts w:ascii="Arial" w:hAnsi="Arial" w:cs="Arial"/>
        </w:rPr>
        <w:t xml:space="preserve"> uključuje selo Škuljari</w:t>
      </w:r>
      <w:r w:rsidR="00863237" w:rsidRPr="00C81907">
        <w:rPr>
          <w:rFonts w:ascii="Arial" w:hAnsi="Arial" w:cs="Arial"/>
        </w:rPr>
        <w:t>),</w:t>
      </w:r>
    </w:p>
    <w:p w:rsidR="00564BF7" w:rsidRPr="00C81907" w:rsidRDefault="001B4621" w:rsidP="00080D69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Štrped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 SK 01</w:t>
      </w:r>
      <w:r w:rsidR="00D779AC">
        <w:rPr>
          <w:rFonts w:ascii="Arial" w:hAnsi="Arial" w:cs="Arial"/>
        </w:rPr>
        <w:t>19989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</w:t>
      </w:r>
      <w:r w:rsidR="00D779AC">
        <w:rPr>
          <w:rFonts w:ascii="Arial" w:hAnsi="Arial" w:cs="Arial"/>
        </w:rPr>
        <w:t xml:space="preserve">ulice, </w:t>
      </w:r>
      <w:r w:rsidR="008D1E10" w:rsidRPr="00C81907">
        <w:rPr>
          <w:rFonts w:ascii="Arial" w:hAnsi="Arial" w:cs="Arial"/>
        </w:rPr>
        <w:t xml:space="preserve">sela i zaseoke </w:t>
      </w:r>
      <w:proofErr w:type="spellStart"/>
      <w:r w:rsidRPr="00C81907">
        <w:rPr>
          <w:rFonts w:ascii="Arial" w:hAnsi="Arial" w:cs="Arial"/>
        </w:rPr>
        <w:t>Črnci</w:t>
      </w:r>
      <w:proofErr w:type="spellEnd"/>
      <w:r w:rsidRPr="00C81907">
        <w:rPr>
          <w:rFonts w:ascii="Arial" w:hAnsi="Arial" w:cs="Arial"/>
        </w:rPr>
        <w:t>,</w:t>
      </w:r>
      <w:r w:rsidR="00547926" w:rsidRPr="00C81907">
        <w:rPr>
          <w:rFonts w:ascii="Arial" w:hAnsi="Arial" w:cs="Arial"/>
        </w:rPr>
        <w:t xml:space="preserve"> </w:t>
      </w:r>
      <w:proofErr w:type="spellStart"/>
      <w:r w:rsidRPr="00C81907">
        <w:rPr>
          <w:rFonts w:ascii="Arial" w:hAnsi="Arial" w:cs="Arial"/>
        </w:rPr>
        <w:t>Jermaniši</w:t>
      </w:r>
      <w:proofErr w:type="spellEnd"/>
      <w:r w:rsidR="001158A0" w:rsidRPr="00C81907">
        <w:rPr>
          <w:rFonts w:ascii="Arial" w:hAnsi="Arial" w:cs="Arial"/>
        </w:rPr>
        <w:t xml:space="preserve">, </w:t>
      </w:r>
      <w:r w:rsidR="001163FF" w:rsidRPr="00C81907">
        <w:rPr>
          <w:rFonts w:ascii="Arial" w:hAnsi="Arial" w:cs="Arial"/>
        </w:rPr>
        <w:t xml:space="preserve">Koparska cesta, </w:t>
      </w:r>
      <w:proofErr w:type="spellStart"/>
      <w:r w:rsidR="00547926" w:rsidRPr="00C81907">
        <w:rPr>
          <w:rFonts w:ascii="Arial" w:hAnsi="Arial" w:cs="Arial"/>
        </w:rPr>
        <w:t>Kortina</w:t>
      </w:r>
      <w:proofErr w:type="spellEnd"/>
      <w:r w:rsidR="00547926" w:rsidRPr="00C81907">
        <w:rPr>
          <w:rFonts w:ascii="Arial" w:hAnsi="Arial" w:cs="Arial"/>
        </w:rPr>
        <w:t xml:space="preserve">, </w:t>
      </w:r>
      <w:r w:rsidR="001158A0" w:rsidRPr="00C81907">
        <w:rPr>
          <w:rFonts w:ascii="Arial" w:hAnsi="Arial" w:cs="Arial"/>
        </w:rPr>
        <w:t>Mažinjica, Sveti Duh</w:t>
      </w:r>
      <w:r w:rsidR="00080D69" w:rsidRPr="00C81907">
        <w:rPr>
          <w:rFonts w:ascii="Arial" w:hAnsi="Arial" w:cs="Arial"/>
        </w:rPr>
        <w:t xml:space="preserve"> </w:t>
      </w:r>
      <w:r w:rsidR="002F7055" w:rsidRPr="00C81907">
        <w:rPr>
          <w:rFonts w:ascii="Arial" w:hAnsi="Arial" w:cs="Arial"/>
        </w:rPr>
        <w:t>i</w:t>
      </w:r>
      <w:r w:rsidR="00547926" w:rsidRPr="00C81907">
        <w:rPr>
          <w:rFonts w:ascii="Arial" w:hAnsi="Arial" w:cs="Arial"/>
        </w:rPr>
        <w:t xml:space="preserve"> Štrped</w:t>
      </w:r>
      <w:r w:rsidRPr="00C81907">
        <w:rPr>
          <w:rFonts w:ascii="Arial" w:hAnsi="Arial" w:cs="Arial"/>
        </w:rPr>
        <w:t>)</w:t>
      </w:r>
      <w:r w:rsidR="004226F2" w:rsidRPr="00C81907">
        <w:rPr>
          <w:rFonts w:ascii="Arial" w:hAnsi="Arial" w:cs="Arial"/>
        </w:rPr>
        <w:t>,</w:t>
      </w:r>
    </w:p>
    <w:p w:rsidR="00F426B6" w:rsidRPr="00C81907" w:rsidRDefault="00F426B6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Veli</w:t>
      </w:r>
      <w:r w:rsidRPr="00C81907">
        <w:rPr>
          <w:rFonts w:ascii="Arial" w:hAnsi="Arial" w:cs="Arial"/>
        </w:rPr>
        <w:t xml:space="preserve"> </w:t>
      </w:r>
      <w:r w:rsidRPr="00C81907">
        <w:rPr>
          <w:rFonts w:ascii="Arial" w:hAnsi="Arial" w:cs="Arial"/>
          <w:b/>
        </w:rPr>
        <w:t>Mlun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 SK 01</w:t>
      </w:r>
      <w:r w:rsidR="00D779AC">
        <w:rPr>
          <w:rFonts w:ascii="Arial" w:hAnsi="Arial" w:cs="Arial"/>
        </w:rPr>
        <w:t>26225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Pr="00C81907">
        <w:rPr>
          <w:rFonts w:ascii="Arial" w:hAnsi="Arial" w:cs="Arial"/>
        </w:rPr>
        <w:t xml:space="preserve"> uključuje sela i zaseoke </w:t>
      </w:r>
      <w:proofErr w:type="spellStart"/>
      <w:r w:rsidRPr="00C81907">
        <w:rPr>
          <w:rFonts w:ascii="Arial" w:hAnsi="Arial" w:cs="Arial"/>
        </w:rPr>
        <w:t>Minjera</w:t>
      </w:r>
      <w:proofErr w:type="spellEnd"/>
      <w:r w:rsidRPr="00C81907">
        <w:rPr>
          <w:rFonts w:ascii="Arial" w:hAnsi="Arial" w:cs="Arial"/>
        </w:rPr>
        <w:t xml:space="preserve"> i Veli Mlun),</w:t>
      </w:r>
    </w:p>
    <w:p w:rsidR="0086224B" w:rsidRPr="00C81907" w:rsidRDefault="00F95EC4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C81907">
        <w:rPr>
          <w:rFonts w:ascii="Arial" w:hAnsi="Arial" w:cs="Arial"/>
          <w:b/>
        </w:rPr>
        <w:t>Vrh</w:t>
      </w:r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 SK 01</w:t>
      </w:r>
      <w:r w:rsidR="00D779AC">
        <w:rPr>
          <w:rFonts w:ascii="Arial" w:hAnsi="Arial" w:cs="Arial"/>
        </w:rPr>
        <w:t>33230</w:t>
      </w:r>
      <w:r w:rsidR="00D779AC">
        <w:rPr>
          <w:rFonts w:ascii="Arial" w:hAnsi="Arial" w:cs="Arial"/>
        </w:rPr>
        <w:t xml:space="preserve">, </w:t>
      </w:r>
      <w:r w:rsidR="00D779AC">
        <w:rPr>
          <w:rFonts w:ascii="Arial" w:hAnsi="Arial" w:cs="Arial"/>
        </w:rPr>
        <w:t>koji</w:t>
      </w:r>
      <w:r w:rsidR="008D1E10" w:rsidRPr="00C81907">
        <w:rPr>
          <w:rFonts w:ascii="Arial" w:hAnsi="Arial" w:cs="Arial"/>
        </w:rPr>
        <w:t xml:space="preserve"> uključuje sela i zaseoke </w:t>
      </w:r>
      <w:r w:rsidRPr="00C81907">
        <w:rPr>
          <w:rFonts w:ascii="Arial" w:hAnsi="Arial" w:cs="Arial"/>
        </w:rPr>
        <w:t>Glavići</w:t>
      </w:r>
      <w:r w:rsidR="00B152B6" w:rsidRPr="00C81907">
        <w:rPr>
          <w:rFonts w:ascii="Arial" w:hAnsi="Arial" w:cs="Arial"/>
        </w:rPr>
        <w:t xml:space="preserve">, </w:t>
      </w:r>
      <w:proofErr w:type="spellStart"/>
      <w:r w:rsidR="00B152B6" w:rsidRPr="00C81907">
        <w:rPr>
          <w:rFonts w:ascii="Arial" w:hAnsi="Arial" w:cs="Arial"/>
        </w:rPr>
        <w:t>S</w:t>
      </w:r>
      <w:r w:rsidR="00983980" w:rsidRPr="00C81907">
        <w:rPr>
          <w:rFonts w:ascii="Arial" w:hAnsi="Arial" w:cs="Arial"/>
        </w:rPr>
        <w:t>e</w:t>
      </w:r>
      <w:r w:rsidR="00B152B6" w:rsidRPr="00C81907">
        <w:rPr>
          <w:rFonts w:ascii="Arial" w:hAnsi="Arial" w:cs="Arial"/>
        </w:rPr>
        <w:t>nica</w:t>
      </w:r>
      <w:proofErr w:type="spellEnd"/>
      <w:r w:rsidR="00080D69" w:rsidRPr="00C81907">
        <w:rPr>
          <w:rFonts w:ascii="Arial" w:hAnsi="Arial" w:cs="Arial"/>
        </w:rPr>
        <w:t xml:space="preserve"> </w:t>
      </w:r>
      <w:r w:rsidR="007655D2" w:rsidRPr="00C81907">
        <w:rPr>
          <w:rFonts w:ascii="Arial" w:hAnsi="Arial" w:cs="Arial"/>
        </w:rPr>
        <w:t>i</w:t>
      </w:r>
      <w:r w:rsidR="00B152B6" w:rsidRPr="00C81907">
        <w:rPr>
          <w:rFonts w:ascii="Arial" w:hAnsi="Arial" w:cs="Arial"/>
        </w:rPr>
        <w:t xml:space="preserve"> Vrh</w:t>
      </w:r>
      <w:r w:rsidRPr="00C81907">
        <w:rPr>
          <w:rFonts w:ascii="Arial" w:hAnsi="Arial" w:cs="Arial"/>
        </w:rPr>
        <w:t>)</w:t>
      </w:r>
      <w:r w:rsidR="0086224B" w:rsidRPr="00C81907">
        <w:rPr>
          <w:rFonts w:ascii="Arial" w:hAnsi="Arial" w:cs="Arial"/>
        </w:rPr>
        <w:t>,</w:t>
      </w:r>
    </w:p>
    <w:p w:rsidR="008A4671" w:rsidRPr="00C81907" w:rsidRDefault="0086224B" w:rsidP="00863237">
      <w:pPr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C81907">
        <w:rPr>
          <w:rFonts w:ascii="Arial" w:hAnsi="Arial" w:cs="Arial"/>
          <w:b/>
        </w:rPr>
        <w:t>Zonti</w:t>
      </w:r>
      <w:proofErr w:type="spellEnd"/>
      <w:r w:rsidRPr="00C81907">
        <w:rPr>
          <w:rFonts w:ascii="Arial" w:hAnsi="Arial" w:cs="Arial"/>
        </w:rPr>
        <w:t xml:space="preserve"> (</w:t>
      </w:r>
      <w:r w:rsidR="00D779AC">
        <w:rPr>
          <w:rFonts w:ascii="Arial" w:hAnsi="Arial" w:cs="Arial"/>
        </w:rPr>
        <w:t>statistički krug</w:t>
      </w:r>
      <w:r w:rsidR="00D779AC">
        <w:rPr>
          <w:rFonts w:ascii="Arial" w:hAnsi="Arial" w:cs="Arial"/>
        </w:rPr>
        <w:t>ovi</w:t>
      </w:r>
      <w:r w:rsidR="00D779AC">
        <w:rPr>
          <w:rFonts w:ascii="Arial" w:hAnsi="Arial" w:cs="Arial"/>
        </w:rPr>
        <w:t xml:space="preserve"> SK 0</w:t>
      </w:r>
      <w:r w:rsidR="00D779AC">
        <w:rPr>
          <w:rFonts w:ascii="Arial" w:hAnsi="Arial" w:cs="Arial"/>
        </w:rPr>
        <w:t>039925</w:t>
      </w:r>
      <w:r w:rsidR="00D779AC">
        <w:rPr>
          <w:rFonts w:ascii="Arial" w:hAnsi="Arial" w:cs="Arial"/>
        </w:rPr>
        <w:t xml:space="preserve"> </w:t>
      </w:r>
      <w:r w:rsidR="00D779AC">
        <w:rPr>
          <w:rFonts w:ascii="Arial" w:hAnsi="Arial" w:cs="Arial"/>
        </w:rPr>
        <w:t>i</w:t>
      </w:r>
      <w:r w:rsidR="00D779AC">
        <w:rPr>
          <w:rFonts w:ascii="Arial" w:hAnsi="Arial" w:cs="Arial"/>
        </w:rPr>
        <w:t xml:space="preserve"> SK </w:t>
      </w:r>
      <w:r w:rsidR="00D779AC">
        <w:rPr>
          <w:rFonts w:ascii="Arial" w:hAnsi="Arial" w:cs="Arial"/>
        </w:rPr>
        <w:t>0143596</w:t>
      </w:r>
      <w:r w:rsidR="00D779AC">
        <w:rPr>
          <w:rFonts w:ascii="Arial" w:hAnsi="Arial" w:cs="Arial"/>
        </w:rPr>
        <w:t xml:space="preserve">, </w:t>
      </w:r>
      <w:r w:rsidRPr="00C81907">
        <w:rPr>
          <w:rFonts w:ascii="Arial" w:hAnsi="Arial" w:cs="Arial"/>
        </w:rPr>
        <w:t>koj</w:t>
      </w:r>
      <w:r w:rsidR="00D779AC">
        <w:rPr>
          <w:rFonts w:ascii="Arial" w:hAnsi="Arial" w:cs="Arial"/>
        </w:rPr>
        <w:t>i</w:t>
      </w:r>
      <w:r w:rsidRPr="00C81907">
        <w:rPr>
          <w:rFonts w:ascii="Arial" w:hAnsi="Arial" w:cs="Arial"/>
        </w:rPr>
        <w:t xml:space="preserve"> uključuj</w:t>
      </w:r>
      <w:r w:rsidR="00D779AC">
        <w:rPr>
          <w:rFonts w:ascii="Arial" w:hAnsi="Arial" w:cs="Arial"/>
        </w:rPr>
        <w:t>u</w:t>
      </w:r>
      <w:r w:rsidRPr="00C81907">
        <w:rPr>
          <w:rFonts w:ascii="Arial" w:hAnsi="Arial" w:cs="Arial"/>
        </w:rPr>
        <w:t xml:space="preserve"> sela i zaseoke Kaštelani, Opatija, </w:t>
      </w:r>
      <w:proofErr w:type="spellStart"/>
      <w:r w:rsidRPr="00C81907">
        <w:rPr>
          <w:rFonts w:ascii="Arial" w:hAnsi="Arial" w:cs="Arial"/>
        </w:rPr>
        <w:t>Rušnjak</w:t>
      </w:r>
      <w:proofErr w:type="spellEnd"/>
      <w:r w:rsidRPr="00C81907">
        <w:rPr>
          <w:rFonts w:ascii="Arial" w:hAnsi="Arial" w:cs="Arial"/>
        </w:rPr>
        <w:t xml:space="preserve">, </w:t>
      </w:r>
      <w:proofErr w:type="spellStart"/>
      <w:r w:rsidRPr="00C81907">
        <w:rPr>
          <w:rFonts w:ascii="Arial" w:hAnsi="Arial" w:cs="Arial"/>
        </w:rPr>
        <w:t>Trkusi</w:t>
      </w:r>
      <w:proofErr w:type="spellEnd"/>
      <w:r w:rsidRPr="00C81907">
        <w:rPr>
          <w:rFonts w:ascii="Arial" w:hAnsi="Arial" w:cs="Arial"/>
        </w:rPr>
        <w:t xml:space="preserve"> i </w:t>
      </w:r>
      <w:proofErr w:type="spellStart"/>
      <w:r w:rsidRPr="00C81907">
        <w:rPr>
          <w:rFonts w:ascii="Arial" w:hAnsi="Arial" w:cs="Arial"/>
        </w:rPr>
        <w:t>Zonti</w:t>
      </w:r>
      <w:proofErr w:type="spellEnd"/>
      <w:r w:rsidRPr="00C81907">
        <w:rPr>
          <w:rFonts w:ascii="Arial" w:hAnsi="Arial" w:cs="Arial"/>
        </w:rPr>
        <w:t>)</w:t>
      </w:r>
      <w:r w:rsidR="002F7055" w:rsidRPr="00C81907">
        <w:rPr>
          <w:rFonts w:ascii="Arial" w:hAnsi="Arial" w:cs="Arial"/>
        </w:rPr>
        <w:t>.</w:t>
      </w:r>
    </w:p>
    <w:p w:rsidR="000B5071" w:rsidRDefault="000B5071" w:rsidP="000B5071">
      <w:pPr>
        <w:jc w:val="both"/>
        <w:rPr>
          <w:rFonts w:ascii="Arial" w:hAnsi="Arial" w:cs="Arial"/>
        </w:rPr>
      </w:pPr>
    </w:p>
    <w:p w:rsidR="000915EC" w:rsidRDefault="000915EC" w:rsidP="000915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EA1CF9" w:rsidRDefault="000915EC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557B50">
        <w:rPr>
          <w:rFonts w:ascii="Arial" w:hAnsi="Arial" w:cs="Arial"/>
        </w:rPr>
        <w:t xml:space="preserve">Granice područja naselja iz </w:t>
      </w:r>
      <w:r>
        <w:rPr>
          <w:rFonts w:ascii="Arial" w:hAnsi="Arial" w:cs="Arial"/>
        </w:rPr>
        <w:t>član</w:t>
      </w:r>
      <w:r w:rsidR="00557B50">
        <w:rPr>
          <w:rFonts w:ascii="Arial" w:hAnsi="Arial" w:cs="Arial"/>
        </w:rPr>
        <w:t xml:space="preserve">ka </w:t>
      </w:r>
      <w:r>
        <w:rPr>
          <w:rFonts w:ascii="Arial" w:hAnsi="Arial" w:cs="Arial"/>
        </w:rPr>
        <w:t>3</w:t>
      </w:r>
      <w:r w:rsidR="00557B50">
        <w:rPr>
          <w:rFonts w:ascii="Arial" w:hAnsi="Arial" w:cs="Arial"/>
        </w:rPr>
        <w:t>. ov</w:t>
      </w:r>
      <w:r>
        <w:rPr>
          <w:rFonts w:ascii="Arial" w:hAnsi="Arial" w:cs="Arial"/>
        </w:rPr>
        <w:t>e</w:t>
      </w:r>
      <w:r w:rsidR="00557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</w:t>
      </w:r>
      <w:r w:rsidR="00557B50">
        <w:rPr>
          <w:rFonts w:ascii="Arial" w:hAnsi="Arial" w:cs="Arial"/>
        </w:rPr>
        <w:t xml:space="preserve"> ucrtane su u </w:t>
      </w:r>
      <w:r w:rsidR="00C70EDC">
        <w:rPr>
          <w:rFonts w:ascii="Arial" w:hAnsi="Arial" w:cs="Arial"/>
        </w:rPr>
        <w:t>r</w:t>
      </w:r>
      <w:r w:rsidR="00557B50">
        <w:rPr>
          <w:rFonts w:ascii="Arial" w:hAnsi="Arial" w:cs="Arial"/>
        </w:rPr>
        <w:t>egist</w:t>
      </w:r>
      <w:r w:rsidR="00C70EDC">
        <w:rPr>
          <w:rFonts w:ascii="Arial" w:hAnsi="Arial" w:cs="Arial"/>
        </w:rPr>
        <w:t>ar</w:t>
      </w:r>
      <w:r w:rsidR="00557B50">
        <w:rPr>
          <w:rFonts w:ascii="Arial" w:hAnsi="Arial" w:cs="Arial"/>
        </w:rPr>
        <w:t xml:space="preserve"> prostornih jedinica Grada Buzeta koji vodi </w:t>
      </w:r>
      <w:r>
        <w:rPr>
          <w:rFonts w:ascii="Arial" w:hAnsi="Arial" w:cs="Arial"/>
        </w:rPr>
        <w:t>ispostava</w:t>
      </w:r>
      <w:r w:rsidR="00557B50">
        <w:rPr>
          <w:rFonts w:ascii="Arial" w:hAnsi="Arial" w:cs="Arial"/>
        </w:rPr>
        <w:t xml:space="preserve"> </w:t>
      </w:r>
      <w:r w:rsidR="005A6193">
        <w:rPr>
          <w:rFonts w:ascii="Arial" w:hAnsi="Arial" w:cs="Arial"/>
        </w:rPr>
        <w:t>Državne</w:t>
      </w:r>
      <w:r w:rsidR="00557B50">
        <w:rPr>
          <w:rFonts w:ascii="Arial" w:hAnsi="Arial" w:cs="Arial"/>
        </w:rPr>
        <w:t xml:space="preserve"> geodetske </w:t>
      </w:r>
      <w:r w:rsidR="005A6193">
        <w:rPr>
          <w:rFonts w:ascii="Arial" w:hAnsi="Arial" w:cs="Arial"/>
        </w:rPr>
        <w:t>uprave</w:t>
      </w:r>
      <w:r>
        <w:rPr>
          <w:rFonts w:ascii="Arial" w:hAnsi="Arial" w:cs="Arial"/>
        </w:rPr>
        <w:t xml:space="preserve"> nadležna za područje Grada Buzeta</w:t>
      </w:r>
      <w:r w:rsidR="00557B50">
        <w:rPr>
          <w:rFonts w:ascii="Arial" w:hAnsi="Arial" w:cs="Arial"/>
        </w:rPr>
        <w:t>.</w:t>
      </w:r>
    </w:p>
    <w:p w:rsidR="00557B50" w:rsidRDefault="000915EC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557B50">
        <w:rPr>
          <w:rFonts w:ascii="Arial" w:hAnsi="Arial" w:cs="Arial"/>
        </w:rPr>
        <w:t xml:space="preserve">Sastavni dio ove </w:t>
      </w:r>
      <w:r>
        <w:rPr>
          <w:rFonts w:ascii="Arial" w:hAnsi="Arial" w:cs="Arial"/>
        </w:rPr>
        <w:t>O</w:t>
      </w:r>
      <w:r w:rsidR="00557B50">
        <w:rPr>
          <w:rFonts w:ascii="Arial" w:hAnsi="Arial" w:cs="Arial"/>
        </w:rPr>
        <w:t xml:space="preserve">dluke je pregledna karta naselja u Gradu Buzetu u mjerilu </w:t>
      </w:r>
      <w:r>
        <w:rPr>
          <w:rFonts w:ascii="Arial" w:hAnsi="Arial" w:cs="Arial"/>
        </w:rPr>
        <w:t>1:20000</w:t>
      </w:r>
      <w:r w:rsidR="00557B50">
        <w:rPr>
          <w:rFonts w:ascii="Arial" w:hAnsi="Arial" w:cs="Arial"/>
        </w:rPr>
        <w:t>.</w:t>
      </w:r>
    </w:p>
    <w:p w:rsidR="007655D2" w:rsidRDefault="007655D2" w:rsidP="00BF0D21">
      <w:pPr>
        <w:jc w:val="both"/>
        <w:rPr>
          <w:rFonts w:ascii="Arial" w:hAnsi="Arial" w:cs="Arial"/>
        </w:rPr>
      </w:pPr>
    </w:p>
    <w:p w:rsidR="00557B50" w:rsidRDefault="00557B50" w:rsidP="00A34E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0915EC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0915EC" w:rsidRDefault="000915EC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Gradsko vijeće Grada Buzeta </w:t>
      </w:r>
      <w:r w:rsidR="00557B50">
        <w:rPr>
          <w:rFonts w:ascii="Arial" w:hAnsi="Arial" w:cs="Arial"/>
        </w:rPr>
        <w:t xml:space="preserve">odlučuje o prijedlogu za promjenu granice naselja nakon prethodno </w:t>
      </w:r>
      <w:r>
        <w:rPr>
          <w:rFonts w:ascii="Arial" w:hAnsi="Arial" w:cs="Arial"/>
        </w:rPr>
        <w:t>pribavljenog</w:t>
      </w:r>
      <w:r w:rsidR="00557B50">
        <w:rPr>
          <w:rFonts w:ascii="Arial" w:hAnsi="Arial" w:cs="Arial"/>
        </w:rPr>
        <w:t xml:space="preserve"> mišljenja</w:t>
      </w:r>
      <w:r>
        <w:rPr>
          <w:rFonts w:ascii="Arial" w:hAnsi="Arial" w:cs="Arial"/>
        </w:rPr>
        <w:t xml:space="preserve"> vijeća mjesnog odbora na čije područje se odnose predmetne promjene granice.</w:t>
      </w:r>
    </w:p>
    <w:p w:rsidR="00557B50" w:rsidRDefault="000915EC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 Pregledna karta o promjeni granica je sastavni dio Odluke.</w:t>
      </w:r>
    </w:p>
    <w:p w:rsidR="000915EC" w:rsidRDefault="000915EC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Odluka o promjeni granica naselja dostavlja se nadležnoj službi iz članka 4. stavak 1. ove Odluke.</w:t>
      </w:r>
    </w:p>
    <w:p w:rsidR="00FA5C08" w:rsidRDefault="00FA5C08" w:rsidP="00BF0D21">
      <w:pPr>
        <w:jc w:val="both"/>
        <w:rPr>
          <w:rFonts w:ascii="Arial" w:hAnsi="Arial" w:cs="Arial"/>
        </w:rPr>
      </w:pPr>
    </w:p>
    <w:p w:rsidR="00FA5C08" w:rsidRDefault="00FA5C08" w:rsidP="00FA5C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6.</w:t>
      </w:r>
    </w:p>
    <w:p w:rsidR="00FA5C08" w:rsidRDefault="00FA5C08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svim promjenama donesenima ovom Odlukom u odnosu na popis naselja na području Grada Buzeta utvrđen važećim Zakonom o područjima županija, </w:t>
      </w:r>
      <w:smartTag w:uri="urn:schemas-microsoft-com:office:smarttags" w:element="PersonName">
        <w:smartTagPr>
          <w:attr w:name="ProductID" w:val="gradova i"/>
        </w:smartTagPr>
        <w:r>
          <w:rPr>
            <w:rFonts w:ascii="Arial" w:hAnsi="Arial" w:cs="Arial"/>
          </w:rPr>
          <w:t>gradova i</w:t>
        </w:r>
      </w:smartTag>
      <w:r>
        <w:rPr>
          <w:rFonts w:ascii="Arial" w:hAnsi="Arial" w:cs="Arial"/>
        </w:rPr>
        <w:t xml:space="preserve"> općina, Ured gradonačelnika zadužuje se izvijestiti ministarstvo</w:t>
      </w:r>
      <w:r w:rsidRPr="00FA5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nadležno za lokalnu samoupravu.</w:t>
      </w:r>
    </w:p>
    <w:p w:rsidR="005466D3" w:rsidRDefault="005466D3" w:rsidP="00BF0D21">
      <w:pPr>
        <w:jc w:val="both"/>
        <w:rPr>
          <w:rFonts w:ascii="Arial" w:hAnsi="Arial" w:cs="Arial"/>
        </w:rPr>
      </w:pPr>
    </w:p>
    <w:p w:rsidR="005466D3" w:rsidRDefault="005466D3" w:rsidP="005466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FA5C08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5466D3" w:rsidRPr="00C02AE7" w:rsidRDefault="005466D3" w:rsidP="00BF0D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Nazivi ulica i trgova na području naselja Buzet odredit će se posebnom odlukom.</w:t>
      </w:r>
    </w:p>
    <w:p w:rsidR="004226F2" w:rsidRPr="00227FE3" w:rsidRDefault="004226F2" w:rsidP="00BF0D21">
      <w:pPr>
        <w:jc w:val="both"/>
        <w:rPr>
          <w:rFonts w:ascii="Arial" w:hAnsi="Arial" w:cs="Arial"/>
        </w:rPr>
      </w:pPr>
    </w:p>
    <w:p w:rsidR="00C32B6D" w:rsidRPr="00227FE3" w:rsidRDefault="0016620A" w:rsidP="00A34E97">
      <w:pPr>
        <w:jc w:val="center"/>
        <w:rPr>
          <w:rFonts w:ascii="Arial" w:hAnsi="Arial" w:cs="Arial"/>
        </w:rPr>
      </w:pPr>
      <w:r w:rsidRPr="00227FE3">
        <w:rPr>
          <w:rFonts w:ascii="Arial" w:hAnsi="Arial" w:cs="Arial"/>
        </w:rPr>
        <w:t xml:space="preserve">Članak </w:t>
      </w:r>
      <w:r w:rsidR="00FA5C08">
        <w:rPr>
          <w:rFonts w:ascii="Arial" w:hAnsi="Arial" w:cs="Arial"/>
        </w:rPr>
        <w:t>8</w:t>
      </w:r>
      <w:r w:rsidR="00C32B6D" w:rsidRPr="00227FE3">
        <w:rPr>
          <w:rFonts w:ascii="Arial" w:hAnsi="Arial" w:cs="Arial"/>
        </w:rPr>
        <w:t>.</w:t>
      </w:r>
    </w:p>
    <w:p w:rsidR="00C32B6D" w:rsidRPr="00227FE3" w:rsidRDefault="00C32B6D" w:rsidP="00BF0D21">
      <w:pPr>
        <w:jc w:val="both"/>
        <w:rPr>
          <w:rFonts w:ascii="Arial" w:hAnsi="Arial" w:cs="Arial"/>
        </w:rPr>
      </w:pPr>
      <w:r w:rsidRPr="00227FE3">
        <w:rPr>
          <w:rFonts w:ascii="Arial" w:hAnsi="Arial" w:cs="Arial"/>
        </w:rPr>
        <w:t xml:space="preserve">Danom stupanja na snagu ove </w:t>
      </w:r>
      <w:r w:rsidR="00F41369" w:rsidRPr="00227FE3">
        <w:rPr>
          <w:rFonts w:ascii="Arial" w:hAnsi="Arial" w:cs="Arial"/>
        </w:rPr>
        <w:t>O</w:t>
      </w:r>
      <w:r w:rsidRPr="00227FE3">
        <w:rPr>
          <w:rFonts w:ascii="Arial" w:hAnsi="Arial" w:cs="Arial"/>
        </w:rPr>
        <w:t xml:space="preserve">dluke prestaje važiti Odluka o </w:t>
      </w:r>
      <w:r w:rsidR="00C70EDC" w:rsidRPr="00227FE3">
        <w:rPr>
          <w:rFonts w:ascii="Arial" w:hAnsi="Arial" w:cs="Arial"/>
        </w:rPr>
        <w:t xml:space="preserve">naseljima u općini Buzet </w:t>
      </w:r>
      <w:r w:rsidRPr="00227FE3">
        <w:rPr>
          <w:rFonts w:ascii="Arial" w:hAnsi="Arial" w:cs="Arial"/>
        </w:rPr>
        <w:t>(</w:t>
      </w:r>
      <w:r w:rsidR="002F50C1" w:rsidRPr="00227FE3">
        <w:rPr>
          <w:rFonts w:ascii="Arial" w:hAnsi="Arial" w:cs="Arial"/>
        </w:rPr>
        <w:t>„</w:t>
      </w:r>
      <w:r w:rsidRPr="00227FE3">
        <w:rPr>
          <w:rFonts w:ascii="Arial" w:hAnsi="Arial" w:cs="Arial"/>
        </w:rPr>
        <w:t xml:space="preserve">Službene novine </w:t>
      </w:r>
      <w:r w:rsidR="00C70EDC" w:rsidRPr="00227FE3">
        <w:rPr>
          <w:rFonts w:ascii="Arial" w:hAnsi="Arial" w:cs="Arial"/>
        </w:rPr>
        <w:t>Općine Buzet</w:t>
      </w:r>
      <w:r w:rsidR="002F50C1" w:rsidRPr="00227FE3">
        <w:rPr>
          <w:rFonts w:ascii="Arial" w:hAnsi="Arial" w:cs="Arial"/>
        </w:rPr>
        <w:t>“</w:t>
      </w:r>
      <w:r w:rsidRPr="00227FE3">
        <w:rPr>
          <w:rFonts w:ascii="Arial" w:hAnsi="Arial" w:cs="Arial"/>
        </w:rPr>
        <w:t>,</w:t>
      </w:r>
      <w:r w:rsidR="002F50C1" w:rsidRPr="00227FE3">
        <w:rPr>
          <w:rFonts w:ascii="Arial" w:hAnsi="Arial" w:cs="Arial"/>
        </w:rPr>
        <w:t xml:space="preserve"> </w:t>
      </w:r>
      <w:r w:rsidR="0043486A" w:rsidRPr="00227FE3">
        <w:rPr>
          <w:rFonts w:ascii="Arial" w:hAnsi="Arial" w:cs="Arial"/>
        </w:rPr>
        <w:t xml:space="preserve">broj </w:t>
      </w:r>
      <w:r w:rsidR="00C70EDC" w:rsidRPr="00227FE3">
        <w:rPr>
          <w:rFonts w:ascii="Arial" w:hAnsi="Arial" w:cs="Arial"/>
        </w:rPr>
        <w:t>6</w:t>
      </w:r>
      <w:r w:rsidR="0043486A" w:rsidRPr="00227FE3">
        <w:rPr>
          <w:rFonts w:ascii="Arial" w:hAnsi="Arial" w:cs="Arial"/>
        </w:rPr>
        <w:t>/</w:t>
      </w:r>
      <w:r w:rsidR="00C70EDC" w:rsidRPr="00227FE3">
        <w:rPr>
          <w:rFonts w:ascii="Arial" w:hAnsi="Arial" w:cs="Arial"/>
        </w:rPr>
        <w:t>92</w:t>
      </w:r>
      <w:r w:rsidRPr="00227FE3">
        <w:rPr>
          <w:rFonts w:ascii="Arial" w:hAnsi="Arial" w:cs="Arial"/>
        </w:rPr>
        <w:t>.</w:t>
      </w:r>
      <w:r w:rsidR="00C70EDC" w:rsidRPr="00227FE3">
        <w:rPr>
          <w:rFonts w:ascii="Arial" w:hAnsi="Arial" w:cs="Arial"/>
        </w:rPr>
        <w:t xml:space="preserve"> i 8/92.</w:t>
      </w:r>
      <w:r w:rsidRPr="00227FE3">
        <w:rPr>
          <w:rFonts w:ascii="Arial" w:hAnsi="Arial" w:cs="Arial"/>
        </w:rPr>
        <w:t>).</w:t>
      </w:r>
    </w:p>
    <w:p w:rsidR="00961709" w:rsidRPr="00227FE3" w:rsidRDefault="00961709" w:rsidP="00BF0D21">
      <w:pPr>
        <w:jc w:val="both"/>
        <w:rPr>
          <w:rFonts w:ascii="Arial" w:hAnsi="Arial" w:cs="Arial"/>
        </w:rPr>
      </w:pPr>
    </w:p>
    <w:p w:rsidR="00C32B6D" w:rsidRPr="00227FE3" w:rsidRDefault="0016620A" w:rsidP="002F50C1">
      <w:pPr>
        <w:jc w:val="center"/>
        <w:rPr>
          <w:rFonts w:ascii="Arial" w:hAnsi="Arial" w:cs="Arial"/>
        </w:rPr>
      </w:pPr>
      <w:r w:rsidRPr="00227FE3">
        <w:rPr>
          <w:rFonts w:ascii="Arial" w:hAnsi="Arial" w:cs="Arial"/>
        </w:rPr>
        <w:t>Članak</w:t>
      </w:r>
      <w:r w:rsidR="00727A79" w:rsidRPr="00227FE3">
        <w:rPr>
          <w:rFonts w:ascii="Arial" w:hAnsi="Arial" w:cs="Arial"/>
        </w:rPr>
        <w:t xml:space="preserve"> </w:t>
      </w:r>
      <w:r w:rsidR="00FA5C08">
        <w:rPr>
          <w:rFonts w:ascii="Arial" w:hAnsi="Arial" w:cs="Arial"/>
        </w:rPr>
        <w:t>9</w:t>
      </w:r>
      <w:r w:rsidR="00C32B6D" w:rsidRPr="00227FE3">
        <w:rPr>
          <w:rFonts w:ascii="Arial" w:hAnsi="Arial" w:cs="Arial"/>
        </w:rPr>
        <w:t>.</w:t>
      </w:r>
    </w:p>
    <w:p w:rsidR="00375D7D" w:rsidRPr="00227FE3" w:rsidRDefault="00C32B6D" w:rsidP="00BF0D21">
      <w:pPr>
        <w:jc w:val="both"/>
        <w:rPr>
          <w:rFonts w:ascii="Arial" w:hAnsi="Arial" w:cs="Arial"/>
        </w:rPr>
      </w:pPr>
      <w:r w:rsidRPr="00227FE3">
        <w:rPr>
          <w:rFonts w:ascii="Arial" w:hAnsi="Arial" w:cs="Arial"/>
        </w:rPr>
        <w:t xml:space="preserve">Ova Odluka stupa na snagu </w:t>
      </w:r>
      <w:r w:rsidR="001163FF">
        <w:rPr>
          <w:rFonts w:ascii="Arial" w:hAnsi="Arial" w:cs="Arial"/>
        </w:rPr>
        <w:t xml:space="preserve">1. </w:t>
      </w:r>
      <w:r w:rsidR="00D779AC">
        <w:rPr>
          <w:rFonts w:ascii="Arial" w:hAnsi="Arial" w:cs="Arial"/>
        </w:rPr>
        <w:t>ožujk</w:t>
      </w:r>
      <w:r w:rsidR="001163FF">
        <w:rPr>
          <w:rFonts w:ascii="Arial" w:hAnsi="Arial" w:cs="Arial"/>
        </w:rPr>
        <w:t>a 201</w:t>
      </w:r>
      <w:r w:rsidR="00D779AC">
        <w:rPr>
          <w:rFonts w:ascii="Arial" w:hAnsi="Arial" w:cs="Arial"/>
        </w:rPr>
        <w:t>5</w:t>
      </w:r>
      <w:r w:rsidR="001163FF">
        <w:rPr>
          <w:rFonts w:ascii="Arial" w:hAnsi="Arial" w:cs="Arial"/>
        </w:rPr>
        <w:t xml:space="preserve">. godine, a objavit će se </w:t>
      </w:r>
      <w:r w:rsidRPr="00227FE3">
        <w:rPr>
          <w:rFonts w:ascii="Arial" w:hAnsi="Arial" w:cs="Arial"/>
        </w:rPr>
        <w:t xml:space="preserve">u </w:t>
      </w:r>
      <w:r w:rsidR="002F50C1" w:rsidRPr="00227FE3">
        <w:rPr>
          <w:rFonts w:ascii="Arial" w:hAnsi="Arial" w:cs="Arial"/>
        </w:rPr>
        <w:t>„</w:t>
      </w:r>
      <w:r w:rsidRPr="00227FE3">
        <w:rPr>
          <w:rFonts w:ascii="Arial" w:hAnsi="Arial" w:cs="Arial"/>
        </w:rPr>
        <w:t>Službenim novinama Grada Buzeta</w:t>
      </w:r>
      <w:r w:rsidR="002F50C1" w:rsidRPr="00227FE3">
        <w:rPr>
          <w:rFonts w:ascii="Arial" w:hAnsi="Arial" w:cs="Arial"/>
        </w:rPr>
        <w:t>“</w:t>
      </w:r>
      <w:r w:rsidRPr="00227FE3">
        <w:rPr>
          <w:rFonts w:ascii="Arial" w:hAnsi="Arial" w:cs="Arial"/>
        </w:rPr>
        <w:t>.</w:t>
      </w:r>
    </w:p>
    <w:p w:rsidR="00E13B87" w:rsidRDefault="00E13B87" w:rsidP="00BF0D21">
      <w:pPr>
        <w:jc w:val="both"/>
        <w:rPr>
          <w:rFonts w:ascii="Arial" w:hAnsi="Arial" w:cs="Arial"/>
        </w:rPr>
      </w:pPr>
    </w:p>
    <w:p w:rsidR="00D779AC" w:rsidRPr="00227FE3" w:rsidRDefault="00D779AC" w:rsidP="00BF0D21">
      <w:pPr>
        <w:jc w:val="both"/>
        <w:rPr>
          <w:rFonts w:ascii="Arial" w:hAnsi="Arial" w:cs="Arial"/>
        </w:rPr>
      </w:pPr>
    </w:p>
    <w:p w:rsidR="00E7063C" w:rsidRPr="00227FE3" w:rsidRDefault="00E7063C" w:rsidP="00BF0D21">
      <w:pPr>
        <w:jc w:val="both"/>
        <w:rPr>
          <w:rFonts w:ascii="Arial" w:hAnsi="Arial" w:cs="Arial"/>
        </w:rPr>
      </w:pPr>
      <w:r w:rsidRPr="00227FE3">
        <w:rPr>
          <w:rFonts w:ascii="Arial" w:hAnsi="Arial" w:cs="Arial"/>
        </w:rPr>
        <w:t>KLASA:</w:t>
      </w:r>
      <w:r w:rsidR="00F553F5" w:rsidRPr="00227FE3">
        <w:rPr>
          <w:rFonts w:ascii="Arial" w:hAnsi="Arial" w:cs="Arial"/>
        </w:rPr>
        <w:t xml:space="preserve"> </w:t>
      </w:r>
    </w:p>
    <w:p w:rsidR="00D45F57" w:rsidRPr="00227FE3" w:rsidRDefault="00E7063C" w:rsidP="00BF0D21">
      <w:pPr>
        <w:jc w:val="both"/>
        <w:rPr>
          <w:rFonts w:ascii="Arial" w:hAnsi="Arial" w:cs="Arial"/>
        </w:rPr>
      </w:pPr>
      <w:r w:rsidRPr="00227FE3">
        <w:rPr>
          <w:rFonts w:ascii="Arial" w:hAnsi="Arial" w:cs="Arial"/>
        </w:rPr>
        <w:t>URBROJ:</w:t>
      </w:r>
      <w:r w:rsidR="00F553F5" w:rsidRPr="00227FE3">
        <w:rPr>
          <w:rFonts w:ascii="Arial" w:hAnsi="Arial" w:cs="Arial"/>
        </w:rPr>
        <w:t xml:space="preserve"> </w:t>
      </w:r>
    </w:p>
    <w:p w:rsidR="00E7063C" w:rsidRPr="00227FE3" w:rsidRDefault="00E7063C" w:rsidP="00BF0D21">
      <w:pPr>
        <w:jc w:val="both"/>
        <w:rPr>
          <w:rFonts w:ascii="Arial" w:hAnsi="Arial" w:cs="Arial"/>
        </w:rPr>
      </w:pPr>
      <w:r w:rsidRPr="00227FE3">
        <w:rPr>
          <w:rFonts w:ascii="Arial" w:hAnsi="Arial" w:cs="Arial"/>
        </w:rPr>
        <w:t xml:space="preserve">Buzet, </w:t>
      </w:r>
    </w:p>
    <w:p w:rsidR="00166B41" w:rsidRDefault="00166B41" w:rsidP="00BF0D21">
      <w:pPr>
        <w:jc w:val="both"/>
        <w:rPr>
          <w:rFonts w:ascii="Arial" w:hAnsi="Arial" w:cs="Arial"/>
        </w:rPr>
      </w:pPr>
    </w:p>
    <w:p w:rsidR="00D779AC" w:rsidRDefault="00D779AC" w:rsidP="00BF0D21">
      <w:pPr>
        <w:jc w:val="both"/>
        <w:rPr>
          <w:rFonts w:ascii="Arial" w:hAnsi="Arial" w:cs="Arial"/>
        </w:rPr>
      </w:pPr>
    </w:p>
    <w:p w:rsidR="00E7063C" w:rsidRDefault="00E7063C" w:rsidP="00166B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GRADSKO VIJEĆE GRADA BUZETA</w:t>
      </w:r>
    </w:p>
    <w:p w:rsidR="0043486A" w:rsidRDefault="0043486A" w:rsidP="00BF0D21">
      <w:pPr>
        <w:jc w:val="both"/>
        <w:rPr>
          <w:rFonts w:ascii="Arial" w:hAnsi="Arial" w:cs="Arial"/>
        </w:rPr>
      </w:pPr>
    </w:p>
    <w:p w:rsidR="00D779AC" w:rsidRDefault="00D779AC" w:rsidP="00BF0D21">
      <w:pPr>
        <w:jc w:val="both"/>
        <w:rPr>
          <w:rFonts w:ascii="Arial" w:hAnsi="Arial" w:cs="Arial"/>
        </w:rPr>
      </w:pPr>
    </w:p>
    <w:p w:rsidR="00E7063C" w:rsidRDefault="00E7063C" w:rsidP="00F553F5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</w:t>
      </w:r>
    </w:p>
    <w:p w:rsidR="00D50FD3" w:rsidRPr="00166B41" w:rsidRDefault="00E7063C" w:rsidP="00F553F5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553F5">
        <w:rPr>
          <w:rFonts w:ascii="Arial" w:hAnsi="Arial" w:cs="Arial"/>
        </w:rPr>
        <w:tab/>
        <w:t xml:space="preserve">  </w:t>
      </w:r>
      <w:r w:rsidR="00D779AC">
        <w:rPr>
          <w:rFonts w:ascii="Arial" w:hAnsi="Arial" w:cs="Arial"/>
        </w:rPr>
        <w:t>Damir Sirotić</w:t>
      </w:r>
      <w:bookmarkStart w:id="0" w:name="_GoBack"/>
      <w:bookmarkEnd w:id="0"/>
    </w:p>
    <w:sectPr w:rsidR="00D50FD3" w:rsidRPr="00166B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89" w:rsidRDefault="00332189">
      <w:r>
        <w:separator/>
      </w:r>
    </w:p>
  </w:endnote>
  <w:endnote w:type="continuationSeparator" w:id="0">
    <w:p w:rsidR="00332189" w:rsidRDefault="0033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B8" w:rsidRPr="00DA4FDA" w:rsidRDefault="005058B8" w:rsidP="00DA4FDA">
    <w:pPr>
      <w:pStyle w:val="Podnoje"/>
      <w:jc w:val="right"/>
      <w:rPr>
        <w:rFonts w:ascii="Book Antiqua" w:hAnsi="Book Antiqua"/>
        <w:b/>
        <w:i/>
        <w:sz w:val="20"/>
        <w:szCs w:val="20"/>
      </w:rPr>
    </w:pPr>
    <w:r w:rsidRPr="00DA4FDA">
      <w:rPr>
        <w:rStyle w:val="Brojstranice"/>
        <w:rFonts w:ascii="Book Antiqua" w:hAnsi="Book Antiqua"/>
        <w:b/>
        <w:i/>
        <w:sz w:val="20"/>
        <w:szCs w:val="20"/>
      </w:rPr>
      <w:fldChar w:fldCharType="begin"/>
    </w:r>
    <w:r w:rsidRPr="00DA4FDA">
      <w:rPr>
        <w:rStyle w:val="Brojstranice"/>
        <w:rFonts w:ascii="Book Antiqua" w:hAnsi="Book Antiqua"/>
        <w:b/>
        <w:i/>
        <w:sz w:val="20"/>
        <w:szCs w:val="20"/>
      </w:rPr>
      <w:instrText xml:space="preserve"> PAGE </w:instrText>
    </w:r>
    <w:r w:rsidRPr="00DA4FDA">
      <w:rPr>
        <w:rStyle w:val="Brojstranice"/>
        <w:rFonts w:ascii="Book Antiqua" w:hAnsi="Book Antiqua"/>
        <w:b/>
        <w:i/>
        <w:sz w:val="20"/>
        <w:szCs w:val="20"/>
      </w:rPr>
      <w:fldChar w:fldCharType="separate"/>
    </w:r>
    <w:r w:rsidR="00D779AC">
      <w:rPr>
        <w:rStyle w:val="Brojstranice"/>
        <w:rFonts w:ascii="Book Antiqua" w:hAnsi="Book Antiqua"/>
        <w:b/>
        <w:i/>
        <w:noProof/>
        <w:sz w:val="20"/>
        <w:szCs w:val="20"/>
      </w:rPr>
      <w:t>3</w:t>
    </w:r>
    <w:r w:rsidRPr="00DA4FDA">
      <w:rPr>
        <w:rStyle w:val="Brojstranice"/>
        <w:rFonts w:ascii="Book Antiqua" w:hAnsi="Book Antiqua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89" w:rsidRDefault="00332189">
      <w:r>
        <w:separator/>
      </w:r>
    </w:p>
  </w:footnote>
  <w:footnote w:type="continuationSeparator" w:id="0">
    <w:p w:rsidR="00332189" w:rsidRDefault="0033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8B8" w:rsidRDefault="005058B8" w:rsidP="002E1A98">
    <w:pPr>
      <w:pStyle w:val="Zaglavlje"/>
      <w:jc w:val="center"/>
      <w:rPr>
        <w:rFonts w:ascii="Book Antiqua" w:hAnsi="Book Antiqua"/>
        <w:i/>
        <w:sz w:val="18"/>
        <w:szCs w:val="18"/>
      </w:rPr>
    </w:pPr>
    <w:r w:rsidRPr="002E1A98">
      <w:rPr>
        <w:rFonts w:ascii="Book Antiqua" w:hAnsi="Book Antiqua"/>
        <w:i/>
        <w:sz w:val="18"/>
        <w:szCs w:val="18"/>
      </w:rPr>
      <w:t>Odluka o granicama područja naselja na području Grada Buzeta</w:t>
    </w:r>
    <w:r>
      <w:rPr>
        <w:rFonts w:ascii="Book Antiqua" w:hAnsi="Book Antiqua"/>
        <w:i/>
        <w:sz w:val="18"/>
        <w:szCs w:val="18"/>
      </w:rPr>
      <w:t xml:space="preserve"> </w:t>
    </w:r>
    <w:r w:rsidRPr="002E1A98">
      <w:rPr>
        <w:rFonts w:ascii="Book Antiqua" w:hAnsi="Book Antiqua"/>
        <w:i/>
        <w:sz w:val="18"/>
        <w:szCs w:val="18"/>
      </w:rPr>
      <w:t>(„Službene novine Grada Buzeta“, broj X/1</w:t>
    </w:r>
    <w:r w:rsidR="0020322B">
      <w:rPr>
        <w:rFonts w:ascii="Book Antiqua" w:hAnsi="Book Antiqua"/>
        <w:i/>
        <w:sz w:val="18"/>
        <w:szCs w:val="18"/>
      </w:rPr>
      <w:t>4</w:t>
    </w:r>
    <w:r w:rsidRPr="002E1A98">
      <w:rPr>
        <w:rFonts w:ascii="Book Antiqua" w:hAnsi="Book Antiqua"/>
        <w:i/>
        <w:sz w:val="18"/>
        <w:szCs w:val="18"/>
      </w:rPr>
      <w:t>.)</w:t>
    </w:r>
  </w:p>
  <w:p w:rsidR="00FA5C08" w:rsidRPr="002E1A98" w:rsidRDefault="00FA5C08" w:rsidP="002E1A98">
    <w:pPr>
      <w:pStyle w:val="Zaglavlje"/>
      <w:jc w:val="center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nacrt </w:t>
    </w:r>
    <w:r w:rsidR="0020322B">
      <w:rPr>
        <w:rFonts w:ascii="Book Antiqua" w:hAnsi="Book Antiqua"/>
        <w:i/>
        <w:sz w:val="18"/>
        <w:szCs w:val="18"/>
      </w:rPr>
      <w:t>9</w:t>
    </w:r>
    <w:r>
      <w:rPr>
        <w:rFonts w:ascii="Book Antiqua" w:hAnsi="Book Antiqua"/>
        <w:i/>
        <w:sz w:val="18"/>
        <w:szCs w:val="18"/>
      </w:rPr>
      <w:t xml:space="preserve">. </w:t>
    </w:r>
    <w:r w:rsidR="0020322B">
      <w:rPr>
        <w:rFonts w:ascii="Book Antiqua" w:hAnsi="Book Antiqua"/>
        <w:i/>
        <w:sz w:val="18"/>
        <w:szCs w:val="18"/>
      </w:rPr>
      <w:t>rujn</w:t>
    </w:r>
    <w:r>
      <w:rPr>
        <w:rFonts w:ascii="Book Antiqua" w:hAnsi="Book Antiqua"/>
        <w:i/>
        <w:sz w:val="18"/>
        <w:szCs w:val="18"/>
      </w:rPr>
      <w:t>a 201</w:t>
    </w:r>
    <w:r w:rsidR="0020322B">
      <w:rPr>
        <w:rFonts w:ascii="Book Antiqua" w:hAnsi="Book Antiqua"/>
        <w:i/>
        <w:sz w:val="18"/>
        <w:szCs w:val="18"/>
      </w:rPr>
      <w:t>4</w:t>
    </w:r>
    <w:r>
      <w:rPr>
        <w:rFonts w:ascii="Book Antiqua" w:hAnsi="Book Antiqua"/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0318"/>
    <w:multiLevelType w:val="hybridMultilevel"/>
    <w:tmpl w:val="5EB0F9D4"/>
    <w:lvl w:ilvl="0" w:tplc="9AF8A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6D164B"/>
    <w:multiLevelType w:val="hybridMultilevel"/>
    <w:tmpl w:val="8AC29D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2830"/>
    <w:multiLevelType w:val="hybridMultilevel"/>
    <w:tmpl w:val="F7AAF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D4919"/>
    <w:multiLevelType w:val="hybridMultilevel"/>
    <w:tmpl w:val="9CA282BE"/>
    <w:lvl w:ilvl="0" w:tplc="5220062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621B1"/>
    <w:multiLevelType w:val="hybridMultilevel"/>
    <w:tmpl w:val="6EB225DC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D26E8"/>
    <w:multiLevelType w:val="hybridMultilevel"/>
    <w:tmpl w:val="A83EC844"/>
    <w:lvl w:ilvl="0" w:tplc="8A4E55B2">
      <w:start w:val="1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B718E"/>
    <w:multiLevelType w:val="hybridMultilevel"/>
    <w:tmpl w:val="296688C0"/>
    <w:lvl w:ilvl="0" w:tplc="C09E00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71E31"/>
    <w:multiLevelType w:val="hybridMultilevel"/>
    <w:tmpl w:val="A2DE94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01D7C"/>
    <w:multiLevelType w:val="hybridMultilevel"/>
    <w:tmpl w:val="26B089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C201A"/>
    <w:multiLevelType w:val="hybridMultilevel"/>
    <w:tmpl w:val="7896A7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E6413A"/>
    <w:multiLevelType w:val="hybridMultilevel"/>
    <w:tmpl w:val="294A639A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307BC"/>
    <w:multiLevelType w:val="hybridMultilevel"/>
    <w:tmpl w:val="B1DCF8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B7FCE"/>
    <w:multiLevelType w:val="hybridMultilevel"/>
    <w:tmpl w:val="9B161BB6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60BF2"/>
    <w:multiLevelType w:val="hybridMultilevel"/>
    <w:tmpl w:val="F528A736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3F3BF2"/>
    <w:multiLevelType w:val="hybridMultilevel"/>
    <w:tmpl w:val="DF5084E2"/>
    <w:lvl w:ilvl="0" w:tplc="3AA4F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585B62DB"/>
    <w:multiLevelType w:val="hybridMultilevel"/>
    <w:tmpl w:val="D51418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052A7"/>
    <w:multiLevelType w:val="hybridMultilevel"/>
    <w:tmpl w:val="2FF4E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125EF"/>
    <w:multiLevelType w:val="hybridMultilevel"/>
    <w:tmpl w:val="D6983C22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1D7A72"/>
    <w:multiLevelType w:val="hybridMultilevel"/>
    <w:tmpl w:val="9ABA732E"/>
    <w:lvl w:ilvl="0" w:tplc="FCB2CD6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955F7"/>
    <w:multiLevelType w:val="hybridMultilevel"/>
    <w:tmpl w:val="5BDA3294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977FE9"/>
    <w:multiLevelType w:val="hybridMultilevel"/>
    <w:tmpl w:val="DF403EC8"/>
    <w:lvl w:ilvl="0" w:tplc="3AA4F0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F750CD"/>
    <w:multiLevelType w:val="hybridMultilevel"/>
    <w:tmpl w:val="0302A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55979"/>
    <w:multiLevelType w:val="hybridMultilevel"/>
    <w:tmpl w:val="65D28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55B98"/>
    <w:multiLevelType w:val="hybridMultilevel"/>
    <w:tmpl w:val="1FBCD76C"/>
    <w:lvl w:ilvl="0" w:tplc="3AA4F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16"/>
  </w:num>
  <w:num w:numId="6">
    <w:abstractNumId w:val="7"/>
  </w:num>
  <w:num w:numId="7">
    <w:abstractNumId w:val="9"/>
  </w:num>
  <w:num w:numId="8">
    <w:abstractNumId w:val="22"/>
  </w:num>
  <w:num w:numId="9">
    <w:abstractNumId w:val="11"/>
  </w:num>
  <w:num w:numId="10">
    <w:abstractNumId w:val="13"/>
  </w:num>
  <w:num w:numId="11">
    <w:abstractNumId w:val="19"/>
  </w:num>
  <w:num w:numId="12">
    <w:abstractNumId w:val="12"/>
  </w:num>
  <w:num w:numId="13">
    <w:abstractNumId w:val="10"/>
  </w:num>
  <w:num w:numId="14">
    <w:abstractNumId w:val="4"/>
  </w:num>
  <w:num w:numId="15">
    <w:abstractNumId w:val="20"/>
  </w:num>
  <w:num w:numId="16">
    <w:abstractNumId w:val="17"/>
  </w:num>
  <w:num w:numId="17">
    <w:abstractNumId w:val="14"/>
  </w:num>
  <w:num w:numId="18">
    <w:abstractNumId w:val="23"/>
  </w:num>
  <w:num w:numId="19">
    <w:abstractNumId w:val="21"/>
  </w:num>
  <w:num w:numId="20">
    <w:abstractNumId w:val="18"/>
  </w:num>
  <w:num w:numId="21">
    <w:abstractNumId w:val="0"/>
  </w:num>
  <w:num w:numId="22">
    <w:abstractNumId w:val="3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A9"/>
    <w:rsid w:val="0000010C"/>
    <w:rsid w:val="00002E9F"/>
    <w:rsid w:val="00013048"/>
    <w:rsid w:val="00017478"/>
    <w:rsid w:val="000178E3"/>
    <w:rsid w:val="00030E02"/>
    <w:rsid w:val="00031CD7"/>
    <w:rsid w:val="00034441"/>
    <w:rsid w:val="00036AF7"/>
    <w:rsid w:val="00043C95"/>
    <w:rsid w:val="00047B8B"/>
    <w:rsid w:val="00050F76"/>
    <w:rsid w:val="00050FEA"/>
    <w:rsid w:val="00053265"/>
    <w:rsid w:val="000631ED"/>
    <w:rsid w:val="0006542D"/>
    <w:rsid w:val="00066C28"/>
    <w:rsid w:val="00072132"/>
    <w:rsid w:val="00075E01"/>
    <w:rsid w:val="00076795"/>
    <w:rsid w:val="00080D69"/>
    <w:rsid w:val="00081996"/>
    <w:rsid w:val="000915EC"/>
    <w:rsid w:val="000933FB"/>
    <w:rsid w:val="00094A13"/>
    <w:rsid w:val="00097AD3"/>
    <w:rsid w:val="000A0E90"/>
    <w:rsid w:val="000B44DE"/>
    <w:rsid w:val="000B5071"/>
    <w:rsid w:val="000B6510"/>
    <w:rsid w:val="000C21AC"/>
    <w:rsid w:val="000C52A2"/>
    <w:rsid w:val="000C7508"/>
    <w:rsid w:val="000C7EB8"/>
    <w:rsid w:val="000D5EDC"/>
    <w:rsid w:val="000E2B58"/>
    <w:rsid w:val="000F2EE7"/>
    <w:rsid w:val="000F3380"/>
    <w:rsid w:val="000F7084"/>
    <w:rsid w:val="001158A0"/>
    <w:rsid w:val="001163FF"/>
    <w:rsid w:val="00120A40"/>
    <w:rsid w:val="001235F9"/>
    <w:rsid w:val="00127DB8"/>
    <w:rsid w:val="0013119D"/>
    <w:rsid w:val="00131772"/>
    <w:rsid w:val="00137036"/>
    <w:rsid w:val="00141EC9"/>
    <w:rsid w:val="00142ACD"/>
    <w:rsid w:val="001433C1"/>
    <w:rsid w:val="00145E94"/>
    <w:rsid w:val="00146245"/>
    <w:rsid w:val="00146AAF"/>
    <w:rsid w:val="0016151B"/>
    <w:rsid w:val="001627A2"/>
    <w:rsid w:val="00163FA6"/>
    <w:rsid w:val="0016620A"/>
    <w:rsid w:val="00166B41"/>
    <w:rsid w:val="00183280"/>
    <w:rsid w:val="001939A1"/>
    <w:rsid w:val="001949C3"/>
    <w:rsid w:val="00196C8C"/>
    <w:rsid w:val="001A5FFF"/>
    <w:rsid w:val="001B170D"/>
    <w:rsid w:val="001B4621"/>
    <w:rsid w:val="001D78CC"/>
    <w:rsid w:val="001E242E"/>
    <w:rsid w:val="001E3153"/>
    <w:rsid w:val="001E6535"/>
    <w:rsid w:val="001F79C5"/>
    <w:rsid w:val="00200F99"/>
    <w:rsid w:val="0020322B"/>
    <w:rsid w:val="00223B15"/>
    <w:rsid w:val="00227FE3"/>
    <w:rsid w:val="002302DF"/>
    <w:rsid w:val="00240BCC"/>
    <w:rsid w:val="0024343A"/>
    <w:rsid w:val="00243F1E"/>
    <w:rsid w:val="00244E44"/>
    <w:rsid w:val="00251E1A"/>
    <w:rsid w:val="00260F85"/>
    <w:rsid w:val="0026646D"/>
    <w:rsid w:val="00277579"/>
    <w:rsid w:val="002821F2"/>
    <w:rsid w:val="00286790"/>
    <w:rsid w:val="00290093"/>
    <w:rsid w:val="00292375"/>
    <w:rsid w:val="002934E8"/>
    <w:rsid w:val="00296FF3"/>
    <w:rsid w:val="002A17FE"/>
    <w:rsid w:val="002B0331"/>
    <w:rsid w:val="002E1A98"/>
    <w:rsid w:val="002F2D38"/>
    <w:rsid w:val="002F352C"/>
    <w:rsid w:val="002F50C1"/>
    <w:rsid w:val="002F60FC"/>
    <w:rsid w:val="002F7055"/>
    <w:rsid w:val="002F7982"/>
    <w:rsid w:val="0030176B"/>
    <w:rsid w:val="003200F6"/>
    <w:rsid w:val="003217C4"/>
    <w:rsid w:val="0032401F"/>
    <w:rsid w:val="00326125"/>
    <w:rsid w:val="003313E2"/>
    <w:rsid w:val="00332189"/>
    <w:rsid w:val="00332CDC"/>
    <w:rsid w:val="00343BE1"/>
    <w:rsid w:val="0035029B"/>
    <w:rsid w:val="00352CB3"/>
    <w:rsid w:val="0035527B"/>
    <w:rsid w:val="003570ED"/>
    <w:rsid w:val="0035797B"/>
    <w:rsid w:val="00365AE1"/>
    <w:rsid w:val="003711A2"/>
    <w:rsid w:val="003728B8"/>
    <w:rsid w:val="00375487"/>
    <w:rsid w:val="00375D7D"/>
    <w:rsid w:val="003879BA"/>
    <w:rsid w:val="00390AB5"/>
    <w:rsid w:val="00395840"/>
    <w:rsid w:val="003A1FFF"/>
    <w:rsid w:val="003D609A"/>
    <w:rsid w:val="003D74C1"/>
    <w:rsid w:val="003D7E85"/>
    <w:rsid w:val="0040221F"/>
    <w:rsid w:val="004226F2"/>
    <w:rsid w:val="0043486A"/>
    <w:rsid w:val="0043618C"/>
    <w:rsid w:val="00437340"/>
    <w:rsid w:val="00442104"/>
    <w:rsid w:val="004527C9"/>
    <w:rsid w:val="004649AF"/>
    <w:rsid w:val="00481B52"/>
    <w:rsid w:val="00481E2D"/>
    <w:rsid w:val="00492181"/>
    <w:rsid w:val="00492EFB"/>
    <w:rsid w:val="00493339"/>
    <w:rsid w:val="004A12DB"/>
    <w:rsid w:val="004A4B07"/>
    <w:rsid w:val="004B1972"/>
    <w:rsid w:val="004B2EEF"/>
    <w:rsid w:val="004C2E12"/>
    <w:rsid w:val="004C3950"/>
    <w:rsid w:val="004C753A"/>
    <w:rsid w:val="004D7F5E"/>
    <w:rsid w:val="004E11C3"/>
    <w:rsid w:val="004E5B81"/>
    <w:rsid w:val="004F2855"/>
    <w:rsid w:val="005009E1"/>
    <w:rsid w:val="005019F3"/>
    <w:rsid w:val="005057C7"/>
    <w:rsid w:val="005058B8"/>
    <w:rsid w:val="00506658"/>
    <w:rsid w:val="005129A0"/>
    <w:rsid w:val="00521D45"/>
    <w:rsid w:val="005260D0"/>
    <w:rsid w:val="00533D0E"/>
    <w:rsid w:val="00534EAA"/>
    <w:rsid w:val="0053544D"/>
    <w:rsid w:val="00544789"/>
    <w:rsid w:val="00544E9F"/>
    <w:rsid w:val="005466D3"/>
    <w:rsid w:val="00547925"/>
    <w:rsid w:val="00547926"/>
    <w:rsid w:val="005533B3"/>
    <w:rsid w:val="00554041"/>
    <w:rsid w:val="00556A39"/>
    <w:rsid w:val="00557B50"/>
    <w:rsid w:val="00564BF7"/>
    <w:rsid w:val="00565395"/>
    <w:rsid w:val="00567FCF"/>
    <w:rsid w:val="005740AC"/>
    <w:rsid w:val="00581605"/>
    <w:rsid w:val="00581929"/>
    <w:rsid w:val="005A13AB"/>
    <w:rsid w:val="005A6193"/>
    <w:rsid w:val="005A638C"/>
    <w:rsid w:val="005B39DE"/>
    <w:rsid w:val="005B6FF2"/>
    <w:rsid w:val="005C0537"/>
    <w:rsid w:val="005C45E2"/>
    <w:rsid w:val="005C4890"/>
    <w:rsid w:val="005C5BC7"/>
    <w:rsid w:val="005D04C2"/>
    <w:rsid w:val="005E0346"/>
    <w:rsid w:val="005F56A3"/>
    <w:rsid w:val="0060468E"/>
    <w:rsid w:val="00605792"/>
    <w:rsid w:val="006214F4"/>
    <w:rsid w:val="006220B3"/>
    <w:rsid w:val="00622304"/>
    <w:rsid w:val="0062442E"/>
    <w:rsid w:val="00627E16"/>
    <w:rsid w:val="00646C85"/>
    <w:rsid w:val="006617B9"/>
    <w:rsid w:val="006735AB"/>
    <w:rsid w:val="00674E1C"/>
    <w:rsid w:val="00676B8E"/>
    <w:rsid w:val="00680423"/>
    <w:rsid w:val="00680942"/>
    <w:rsid w:val="006836E2"/>
    <w:rsid w:val="00686839"/>
    <w:rsid w:val="006878CF"/>
    <w:rsid w:val="006968FB"/>
    <w:rsid w:val="006A558C"/>
    <w:rsid w:val="006A655F"/>
    <w:rsid w:val="006B09A2"/>
    <w:rsid w:val="006D737A"/>
    <w:rsid w:val="006E0DA3"/>
    <w:rsid w:val="006F4659"/>
    <w:rsid w:val="006F4DD6"/>
    <w:rsid w:val="006F6E0F"/>
    <w:rsid w:val="0070708D"/>
    <w:rsid w:val="00712041"/>
    <w:rsid w:val="0071451F"/>
    <w:rsid w:val="0072424A"/>
    <w:rsid w:val="00727A79"/>
    <w:rsid w:val="007440E1"/>
    <w:rsid w:val="00745B09"/>
    <w:rsid w:val="00752B7C"/>
    <w:rsid w:val="00756A0F"/>
    <w:rsid w:val="007655D2"/>
    <w:rsid w:val="00766614"/>
    <w:rsid w:val="00773DFD"/>
    <w:rsid w:val="00773F9A"/>
    <w:rsid w:val="00790659"/>
    <w:rsid w:val="007944BF"/>
    <w:rsid w:val="00795B59"/>
    <w:rsid w:val="00796A36"/>
    <w:rsid w:val="007B3A51"/>
    <w:rsid w:val="007D4C4F"/>
    <w:rsid w:val="007E696B"/>
    <w:rsid w:val="007F3C75"/>
    <w:rsid w:val="008046C9"/>
    <w:rsid w:val="0081543A"/>
    <w:rsid w:val="008413FF"/>
    <w:rsid w:val="00844248"/>
    <w:rsid w:val="00856BAA"/>
    <w:rsid w:val="008619EC"/>
    <w:rsid w:val="0086224B"/>
    <w:rsid w:val="00862380"/>
    <w:rsid w:val="00863237"/>
    <w:rsid w:val="008722EA"/>
    <w:rsid w:val="00892770"/>
    <w:rsid w:val="00894F83"/>
    <w:rsid w:val="00897123"/>
    <w:rsid w:val="008A2941"/>
    <w:rsid w:val="008A4671"/>
    <w:rsid w:val="008A5EF9"/>
    <w:rsid w:val="008A61F0"/>
    <w:rsid w:val="008B02FE"/>
    <w:rsid w:val="008B2DBD"/>
    <w:rsid w:val="008B2E68"/>
    <w:rsid w:val="008D1E10"/>
    <w:rsid w:val="008D297D"/>
    <w:rsid w:val="008E39A7"/>
    <w:rsid w:val="008F5138"/>
    <w:rsid w:val="008F77DC"/>
    <w:rsid w:val="009036E6"/>
    <w:rsid w:val="00917907"/>
    <w:rsid w:val="00920A4B"/>
    <w:rsid w:val="0092208E"/>
    <w:rsid w:val="00932305"/>
    <w:rsid w:val="009524C4"/>
    <w:rsid w:val="00961709"/>
    <w:rsid w:val="009620F2"/>
    <w:rsid w:val="00962A5A"/>
    <w:rsid w:val="009675E3"/>
    <w:rsid w:val="009679EC"/>
    <w:rsid w:val="00983980"/>
    <w:rsid w:val="00993F34"/>
    <w:rsid w:val="009A03A3"/>
    <w:rsid w:val="009A1873"/>
    <w:rsid w:val="009C3247"/>
    <w:rsid w:val="009E2057"/>
    <w:rsid w:val="009F20F4"/>
    <w:rsid w:val="009F36C5"/>
    <w:rsid w:val="00A06361"/>
    <w:rsid w:val="00A06515"/>
    <w:rsid w:val="00A1113C"/>
    <w:rsid w:val="00A15A54"/>
    <w:rsid w:val="00A16775"/>
    <w:rsid w:val="00A17DDF"/>
    <w:rsid w:val="00A20029"/>
    <w:rsid w:val="00A219C2"/>
    <w:rsid w:val="00A22ABC"/>
    <w:rsid w:val="00A34E97"/>
    <w:rsid w:val="00A36701"/>
    <w:rsid w:val="00A413A8"/>
    <w:rsid w:val="00A464C5"/>
    <w:rsid w:val="00A50F3E"/>
    <w:rsid w:val="00A54B76"/>
    <w:rsid w:val="00A83443"/>
    <w:rsid w:val="00A86F6E"/>
    <w:rsid w:val="00A870F9"/>
    <w:rsid w:val="00A872F7"/>
    <w:rsid w:val="00A92380"/>
    <w:rsid w:val="00A9691B"/>
    <w:rsid w:val="00A97EFB"/>
    <w:rsid w:val="00AA48D1"/>
    <w:rsid w:val="00AB0ECC"/>
    <w:rsid w:val="00AD2F77"/>
    <w:rsid w:val="00AD5FA0"/>
    <w:rsid w:val="00AE4CA7"/>
    <w:rsid w:val="00AF47B8"/>
    <w:rsid w:val="00B07D2C"/>
    <w:rsid w:val="00B136C1"/>
    <w:rsid w:val="00B1501E"/>
    <w:rsid w:val="00B152B6"/>
    <w:rsid w:val="00B33899"/>
    <w:rsid w:val="00B372D3"/>
    <w:rsid w:val="00B4211B"/>
    <w:rsid w:val="00B64330"/>
    <w:rsid w:val="00B75B68"/>
    <w:rsid w:val="00B84F59"/>
    <w:rsid w:val="00B870D4"/>
    <w:rsid w:val="00BA1315"/>
    <w:rsid w:val="00BA6594"/>
    <w:rsid w:val="00BB5D75"/>
    <w:rsid w:val="00BD4019"/>
    <w:rsid w:val="00BE5096"/>
    <w:rsid w:val="00BF0D21"/>
    <w:rsid w:val="00BF19D1"/>
    <w:rsid w:val="00C00BF1"/>
    <w:rsid w:val="00C01E22"/>
    <w:rsid w:val="00C0217D"/>
    <w:rsid w:val="00C02AE7"/>
    <w:rsid w:val="00C057FA"/>
    <w:rsid w:val="00C1509B"/>
    <w:rsid w:val="00C32B6D"/>
    <w:rsid w:val="00C36D7B"/>
    <w:rsid w:val="00C47DAA"/>
    <w:rsid w:val="00C60C21"/>
    <w:rsid w:val="00C63791"/>
    <w:rsid w:val="00C70EDC"/>
    <w:rsid w:val="00C81907"/>
    <w:rsid w:val="00C8469F"/>
    <w:rsid w:val="00C86CD4"/>
    <w:rsid w:val="00C91380"/>
    <w:rsid w:val="00C92AB3"/>
    <w:rsid w:val="00CB1CB5"/>
    <w:rsid w:val="00CB6B36"/>
    <w:rsid w:val="00CC6F65"/>
    <w:rsid w:val="00CE70E8"/>
    <w:rsid w:val="00CF15B3"/>
    <w:rsid w:val="00CF5D1A"/>
    <w:rsid w:val="00D01F57"/>
    <w:rsid w:val="00D05714"/>
    <w:rsid w:val="00D075FC"/>
    <w:rsid w:val="00D14460"/>
    <w:rsid w:val="00D14F6B"/>
    <w:rsid w:val="00D35E99"/>
    <w:rsid w:val="00D45F57"/>
    <w:rsid w:val="00D50FD3"/>
    <w:rsid w:val="00D54A8B"/>
    <w:rsid w:val="00D551DB"/>
    <w:rsid w:val="00D7398D"/>
    <w:rsid w:val="00D779AC"/>
    <w:rsid w:val="00D77D2A"/>
    <w:rsid w:val="00D80293"/>
    <w:rsid w:val="00D84769"/>
    <w:rsid w:val="00D94320"/>
    <w:rsid w:val="00DA01D9"/>
    <w:rsid w:val="00DA42C9"/>
    <w:rsid w:val="00DA4D52"/>
    <w:rsid w:val="00DA4FDA"/>
    <w:rsid w:val="00DB331F"/>
    <w:rsid w:val="00DB7B48"/>
    <w:rsid w:val="00DC102F"/>
    <w:rsid w:val="00DC6C26"/>
    <w:rsid w:val="00DD5073"/>
    <w:rsid w:val="00DD68D8"/>
    <w:rsid w:val="00DD6CEA"/>
    <w:rsid w:val="00DE0891"/>
    <w:rsid w:val="00E02BEC"/>
    <w:rsid w:val="00E03B5A"/>
    <w:rsid w:val="00E0514E"/>
    <w:rsid w:val="00E13B87"/>
    <w:rsid w:val="00E231B6"/>
    <w:rsid w:val="00E24F66"/>
    <w:rsid w:val="00E251C4"/>
    <w:rsid w:val="00E3446E"/>
    <w:rsid w:val="00E43526"/>
    <w:rsid w:val="00E43540"/>
    <w:rsid w:val="00E43933"/>
    <w:rsid w:val="00E43BB6"/>
    <w:rsid w:val="00E51D7A"/>
    <w:rsid w:val="00E5343B"/>
    <w:rsid w:val="00E54C6D"/>
    <w:rsid w:val="00E56E09"/>
    <w:rsid w:val="00E62D9F"/>
    <w:rsid w:val="00E7063C"/>
    <w:rsid w:val="00E7216C"/>
    <w:rsid w:val="00E75DEB"/>
    <w:rsid w:val="00E82EB3"/>
    <w:rsid w:val="00EA1CF9"/>
    <w:rsid w:val="00EA3180"/>
    <w:rsid w:val="00EA3D6E"/>
    <w:rsid w:val="00EA7060"/>
    <w:rsid w:val="00EB4CCB"/>
    <w:rsid w:val="00EB7924"/>
    <w:rsid w:val="00EC37A1"/>
    <w:rsid w:val="00ED5097"/>
    <w:rsid w:val="00ED69F6"/>
    <w:rsid w:val="00EE0D42"/>
    <w:rsid w:val="00EE1492"/>
    <w:rsid w:val="00EE5C3C"/>
    <w:rsid w:val="00EF1213"/>
    <w:rsid w:val="00F0553D"/>
    <w:rsid w:val="00F06A8B"/>
    <w:rsid w:val="00F10124"/>
    <w:rsid w:val="00F15AA9"/>
    <w:rsid w:val="00F22A52"/>
    <w:rsid w:val="00F329F2"/>
    <w:rsid w:val="00F32AE3"/>
    <w:rsid w:val="00F32C46"/>
    <w:rsid w:val="00F33CA4"/>
    <w:rsid w:val="00F40123"/>
    <w:rsid w:val="00F41369"/>
    <w:rsid w:val="00F426B6"/>
    <w:rsid w:val="00F553F5"/>
    <w:rsid w:val="00F571F5"/>
    <w:rsid w:val="00F831CD"/>
    <w:rsid w:val="00F845AC"/>
    <w:rsid w:val="00F85FC3"/>
    <w:rsid w:val="00F861E8"/>
    <w:rsid w:val="00F95EC4"/>
    <w:rsid w:val="00FA5C08"/>
    <w:rsid w:val="00FA7903"/>
    <w:rsid w:val="00FB016D"/>
    <w:rsid w:val="00FB36D2"/>
    <w:rsid w:val="00FB6CFE"/>
    <w:rsid w:val="00FB7472"/>
    <w:rsid w:val="00FB7B1B"/>
    <w:rsid w:val="00FD1CBD"/>
    <w:rsid w:val="00FD713A"/>
    <w:rsid w:val="00FE4C66"/>
    <w:rsid w:val="00FF1448"/>
    <w:rsid w:val="00FF2C7C"/>
    <w:rsid w:val="00FF313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72B6-9419-47C8-9FF7-00118632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8F51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qFormat/>
    <w:rsid w:val="008F51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F5138"/>
    <w:pPr>
      <w:spacing w:before="100" w:beforeAutospacing="1" w:after="100" w:afterAutospacing="1"/>
    </w:pPr>
  </w:style>
  <w:style w:type="paragraph" w:styleId="Zaglavlje">
    <w:name w:val="header"/>
    <w:basedOn w:val="Normal"/>
    <w:rsid w:val="003570E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570E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odredbe članka 18</vt:lpstr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18</dc:title>
  <dc:subject/>
  <dc:creator>Park5</dc:creator>
  <cp:keywords/>
  <dc:description/>
  <cp:lastModifiedBy>Nenad Šćulac</cp:lastModifiedBy>
  <cp:revision>3</cp:revision>
  <cp:lastPrinted>2013-03-26T12:46:00Z</cp:lastPrinted>
  <dcterms:created xsi:type="dcterms:W3CDTF">2014-09-09T13:52:00Z</dcterms:created>
  <dcterms:modified xsi:type="dcterms:W3CDTF">2014-09-10T07:43:00Z</dcterms:modified>
</cp:coreProperties>
</file>